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CAF" w:rsidRPr="00B701B4" w:rsidRDefault="006D7CAF" w:rsidP="001F36CA">
      <w:pPr>
        <w:pStyle w:val="NoSpacing"/>
        <w:jc w:val="both"/>
        <w:rPr>
          <w:rFonts w:cs="Times New Roman"/>
          <w:szCs w:val="24"/>
        </w:rPr>
      </w:pPr>
      <w:r w:rsidRPr="00B701B4">
        <w:rPr>
          <w:rFonts w:cs="Times New Roman"/>
          <w:szCs w:val="24"/>
        </w:rPr>
        <w:t>BANCA COOPERATISTA MIHAI VITEAZU CRAIOVA</w:t>
      </w:r>
      <w:r w:rsidR="009740C1" w:rsidRPr="00B701B4">
        <w:rPr>
          <w:rFonts w:cs="Times New Roman"/>
          <w:szCs w:val="24"/>
        </w:rPr>
        <w:t xml:space="preserve">                                            </w:t>
      </w:r>
    </w:p>
    <w:p w:rsidR="006D7CAF" w:rsidRPr="00B701B4" w:rsidRDefault="006D7CAF" w:rsidP="001F36CA">
      <w:pPr>
        <w:pStyle w:val="NoSpacing"/>
        <w:jc w:val="both"/>
        <w:rPr>
          <w:rFonts w:cs="Times New Roman"/>
          <w:szCs w:val="24"/>
        </w:rPr>
      </w:pPr>
    </w:p>
    <w:p w:rsidR="001D214F" w:rsidRPr="00B701B4" w:rsidRDefault="006D7CAF" w:rsidP="001F36CA">
      <w:pPr>
        <w:pStyle w:val="NoSpacing"/>
        <w:jc w:val="both"/>
        <w:rPr>
          <w:rFonts w:cs="Times New Roman"/>
          <w:szCs w:val="24"/>
        </w:rPr>
      </w:pPr>
      <w:r w:rsidRPr="00B701B4">
        <w:rPr>
          <w:rFonts w:cs="Times New Roman"/>
          <w:szCs w:val="24"/>
        </w:rPr>
        <w:t xml:space="preserve">                                                        </w:t>
      </w:r>
      <w:r w:rsidR="009740C1" w:rsidRPr="00B701B4">
        <w:rPr>
          <w:rFonts w:cs="Times New Roman"/>
          <w:szCs w:val="24"/>
        </w:rPr>
        <w:t xml:space="preserve">CONVOCARE </w:t>
      </w:r>
    </w:p>
    <w:p w:rsidR="005D5DA9" w:rsidRPr="00B701B4" w:rsidRDefault="005D5DA9" w:rsidP="001F36CA">
      <w:pPr>
        <w:pStyle w:val="NoSpacing"/>
        <w:jc w:val="both"/>
        <w:rPr>
          <w:rFonts w:cs="Times New Roman"/>
          <w:szCs w:val="24"/>
        </w:rPr>
      </w:pPr>
    </w:p>
    <w:p w:rsidR="00782B82" w:rsidRDefault="00782B82" w:rsidP="001F36CA">
      <w:pPr>
        <w:pStyle w:val="NoSpacing"/>
        <w:jc w:val="both"/>
        <w:rPr>
          <w:rFonts w:cs="Times New Roman"/>
          <w:szCs w:val="24"/>
          <w:lang w:val="fr-FR"/>
        </w:rPr>
      </w:pPr>
      <w:proofErr w:type="spellStart"/>
      <w:r w:rsidRPr="00B701B4">
        <w:rPr>
          <w:rFonts w:cs="Times New Roman"/>
          <w:szCs w:val="24"/>
          <w:lang w:val="fr-FR"/>
        </w:rPr>
        <w:t>Consiliul</w:t>
      </w:r>
      <w:proofErr w:type="spellEnd"/>
      <w:r w:rsidRPr="00B701B4">
        <w:rPr>
          <w:rFonts w:cs="Times New Roman"/>
          <w:szCs w:val="24"/>
          <w:lang w:val="fr-FR"/>
        </w:rPr>
        <w:t xml:space="preserve"> </w:t>
      </w:r>
      <w:proofErr w:type="gramStart"/>
      <w:r w:rsidRPr="00B701B4">
        <w:rPr>
          <w:rFonts w:cs="Times New Roman"/>
          <w:szCs w:val="24"/>
          <w:lang w:val="fr-FR"/>
        </w:rPr>
        <w:t>de administraț</w:t>
      </w:r>
      <w:proofErr w:type="spellStart"/>
      <w:r w:rsidRPr="00B701B4">
        <w:rPr>
          <w:rFonts w:cs="Times New Roman"/>
          <w:szCs w:val="24"/>
          <w:lang w:val="fr-FR"/>
        </w:rPr>
        <w:t>ie</w:t>
      </w:r>
      <w:proofErr w:type="spellEnd"/>
      <w:proofErr w:type="gramEnd"/>
      <w:r w:rsidRPr="00B701B4">
        <w:rPr>
          <w:rFonts w:cs="Times New Roman"/>
          <w:szCs w:val="24"/>
          <w:lang w:val="fr-FR"/>
        </w:rPr>
        <w:t xml:space="preserve"> al </w:t>
      </w:r>
      <w:proofErr w:type="spellStart"/>
      <w:r w:rsidRPr="00B701B4">
        <w:rPr>
          <w:rFonts w:cs="Times New Roman"/>
          <w:szCs w:val="24"/>
          <w:lang w:val="fr-FR"/>
        </w:rPr>
        <w:t>Băncii</w:t>
      </w:r>
      <w:proofErr w:type="spellEnd"/>
      <w:r w:rsidRPr="00B701B4">
        <w:rPr>
          <w:rFonts w:cs="Times New Roman"/>
          <w:szCs w:val="24"/>
          <w:lang w:val="fr-FR"/>
        </w:rPr>
        <w:t xml:space="preserve"> </w:t>
      </w:r>
      <w:proofErr w:type="spellStart"/>
      <w:r w:rsidRPr="00B701B4">
        <w:rPr>
          <w:rFonts w:cs="Times New Roman"/>
          <w:szCs w:val="24"/>
          <w:lang w:val="fr-FR"/>
        </w:rPr>
        <w:t>Cooperatiste</w:t>
      </w:r>
      <w:proofErr w:type="spellEnd"/>
      <w:r w:rsidRPr="00B701B4">
        <w:rPr>
          <w:rFonts w:cs="Times New Roman"/>
          <w:szCs w:val="24"/>
          <w:lang w:val="fr-FR"/>
        </w:rPr>
        <w:t xml:space="preserve"> </w:t>
      </w:r>
      <w:proofErr w:type="spellStart"/>
      <w:r w:rsidRPr="00B701B4">
        <w:rPr>
          <w:rFonts w:cs="Times New Roman"/>
          <w:szCs w:val="24"/>
          <w:lang w:val="fr-FR"/>
        </w:rPr>
        <w:t>Mihai</w:t>
      </w:r>
      <w:proofErr w:type="spellEnd"/>
      <w:r w:rsidRPr="00B701B4">
        <w:rPr>
          <w:rFonts w:cs="Times New Roman"/>
          <w:szCs w:val="24"/>
          <w:lang w:val="fr-FR"/>
        </w:rPr>
        <w:t xml:space="preserve"> </w:t>
      </w:r>
      <w:proofErr w:type="spellStart"/>
      <w:r w:rsidRPr="00B701B4">
        <w:rPr>
          <w:rFonts w:cs="Times New Roman"/>
          <w:szCs w:val="24"/>
          <w:lang w:val="fr-FR"/>
        </w:rPr>
        <w:t>Viteazu</w:t>
      </w:r>
      <w:proofErr w:type="spellEnd"/>
      <w:r w:rsidRPr="00B701B4">
        <w:rPr>
          <w:rFonts w:cs="Times New Roman"/>
          <w:szCs w:val="24"/>
          <w:lang w:val="fr-FR"/>
        </w:rPr>
        <w:t xml:space="preserve"> Craiova, in </w:t>
      </w:r>
      <w:proofErr w:type="spellStart"/>
      <w:r w:rsidRPr="00B701B4">
        <w:rPr>
          <w:rFonts w:cs="Times New Roman"/>
          <w:szCs w:val="24"/>
          <w:lang w:val="fr-FR"/>
        </w:rPr>
        <w:t>baza</w:t>
      </w:r>
      <w:proofErr w:type="spellEnd"/>
      <w:r w:rsidRPr="00B701B4">
        <w:rPr>
          <w:rFonts w:cs="Times New Roman"/>
          <w:szCs w:val="24"/>
          <w:lang w:val="fr-FR"/>
        </w:rPr>
        <w:t xml:space="preserve"> </w:t>
      </w:r>
      <w:proofErr w:type="spellStart"/>
      <w:r w:rsidRPr="00B701B4">
        <w:rPr>
          <w:rFonts w:cs="Times New Roman"/>
          <w:szCs w:val="24"/>
          <w:lang w:val="fr-FR"/>
        </w:rPr>
        <w:t>prevederilor</w:t>
      </w:r>
      <w:proofErr w:type="spellEnd"/>
      <w:r w:rsidRPr="00B701B4">
        <w:rPr>
          <w:rFonts w:cs="Times New Roman"/>
          <w:szCs w:val="24"/>
          <w:lang w:val="fr-FR"/>
        </w:rPr>
        <w:t xml:space="preserve"> OUG nr. 99/2006 </w:t>
      </w:r>
      <w:proofErr w:type="spellStart"/>
      <w:r w:rsidRPr="00B701B4">
        <w:rPr>
          <w:rFonts w:cs="Times New Roman"/>
          <w:szCs w:val="24"/>
          <w:lang w:val="fr-FR"/>
        </w:rPr>
        <w:t>privind</w:t>
      </w:r>
      <w:proofErr w:type="spellEnd"/>
      <w:r w:rsidRPr="00B701B4">
        <w:rPr>
          <w:rFonts w:cs="Times New Roman"/>
          <w:szCs w:val="24"/>
          <w:lang w:val="fr-FR"/>
        </w:rPr>
        <w:t xml:space="preserve"> </w:t>
      </w:r>
      <w:proofErr w:type="spellStart"/>
      <w:r w:rsidRPr="00B701B4">
        <w:rPr>
          <w:rFonts w:cs="Times New Roman"/>
          <w:szCs w:val="24"/>
          <w:lang w:val="fr-FR"/>
        </w:rPr>
        <w:t>institutiile</w:t>
      </w:r>
      <w:proofErr w:type="spellEnd"/>
      <w:r w:rsidRPr="00B701B4">
        <w:rPr>
          <w:rFonts w:cs="Times New Roman"/>
          <w:szCs w:val="24"/>
          <w:lang w:val="fr-FR"/>
        </w:rPr>
        <w:t xml:space="preserve"> de </w:t>
      </w:r>
      <w:proofErr w:type="spellStart"/>
      <w:r w:rsidRPr="00B701B4">
        <w:rPr>
          <w:rFonts w:cs="Times New Roman"/>
          <w:szCs w:val="24"/>
          <w:lang w:val="fr-FR"/>
        </w:rPr>
        <w:t>credit</w:t>
      </w:r>
      <w:proofErr w:type="spellEnd"/>
      <w:r w:rsidRPr="00B701B4">
        <w:rPr>
          <w:rFonts w:cs="Times New Roman"/>
          <w:szCs w:val="24"/>
          <w:lang w:val="fr-FR"/>
        </w:rPr>
        <w:t xml:space="preserve"> si </w:t>
      </w:r>
      <w:proofErr w:type="spellStart"/>
      <w:r w:rsidRPr="00B701B4">
        <w:rPr>
          <w:rFonts w:cs="Times New Roman"/>
          <w:szCs w:val="24"/>
          <w:lang w:val="fr-FR"/>
        </w:rPr>
        <w:t>adecvarea</w:t>
      </w:r>
      <w:proofErr w:type="spellEnd"/>
      <w:r w:rsidRPr="00B701B4">
        <w:rPr>
          <w:rFonts w:cs="Times New Roman"/>
          <w:szCs w:val="24"/>
          <w:lang w:val="fr-FR"/>
        </w:rPr>
        <w:t xml:space="preserve"> </w:t>
      </w:r>
      <w:proofErr w:type="spellStart"/>
      <w:r w:rsidRPr="00B701B4">
        <w:rPr>
          <w:rFonts w:cs="Times New Roman"/>
          <w:szCs w:val="24"/>
          <w:lang w:val="fr-FR"/>
        </w:rPr>
        <w:t>capitalului</w:t>
      </w:r>
      <w:proofErr w:type="spellEnd"/>
      <w:r w:rsidRPr="00B701B4">
        <w:rPr>
          <w:rFonts w:cs="Times New Roman"/>
          <w:szCs w:val="24"/>
          <w:lang w:val="fr-FR"/>
        </w:rPr>
        <w:t xml:space="preserve"> </w:t>
      </w:r>
      <w:proofErr w:type="spellStart"/>
      <w:r w:rsidRPr="00B701B4">
        <w:rPr>
          <w:rFonts w:cs="Times New Roman"/>
          <w:szCs w:val="24"/>
          <w:lang w:val="fr-FR"/>
        </w:rPr>
        <w:t>aprobata</w:t>
      </w:r>
      <w:proofErr w:type="spellEnd"/>
      <w:r w:rsidRPr="00B701B4">
        <w:rPr>
          <w:rFonts w:cs="Times New Roman"/>
          <w:szCs w:val="24"/>
          <w:lang w:val="fr-FR"/>
        </w:rPr>
        <w:t xml:space="preserve"> si </w:t>
      </w:r>
      <w:proofErr w:type="spellStart"/>
      <w:r w:rsidRPr="00B701B4">
        <w:rPr>
          <w:rFonts w:cs="Times New Roman"/>
          <w:szCs w:val="24"/>
          <w:lang w:val="fr-FR"/>
        </w:rPr>
        <w:t>modificata</w:t>
      </w:r>
      <w:proofErr w:type="spellEnd"/>
      <w:r w:rsidRPr="00B701B4">
        <w:rPr>
          <w:rFonts w:cs="Times New Roman"/>
          <w:szCs w:val="24"/>
          <w:lang w:val="fr-FR"/>
        </w:rPr>
        <w:t xml:space="preserve"> </w:t>
      </w:r>
      <w:proofErr w:type="spellStart"/>
      <w:r w:rsidRPr="00B701B4">
        <w:rPr>
          <w:rFonts w:cs="Times New Roman"/>
          <w:szCs w:val="24"/>
          <w:lang w:val="fr-FR"/>
        </w:rPr>
        <w:t>prin</w:t>
      </w:r>
      <w:proofErr w:type="spellEnd"/>
      <w:r w:rsidRPr="00B701B4">
        <w:rPr>
          <w:rFonts w:cs="Times New Roman"/>
          <w:szCs w:val="24"/>
          <w:lang w:val="fr-FR"/>
        </w:rPr>
        <w:t xml:space="preserve"> </w:t>
      </w:r>
      <w:proofErr w:type="spellStart"/>
      <w:r w:rsidRPr="00B701B4">
        <w:rPr>
          <w:rFonts w:cs="Times New Roman"/>
          <w:szCs w:val="24"/>
          <w:lang w:val="fr-FR"/>
        </w:rPr>
        <w:t>Legea</w:t>
      </w:r>
      <w:proofErr w:type="spellEnd"/>
      <w:r w:rsidRPr="00B701B4">
        <w:rPr>
          <w:rFonts w:cs="Times New Roman"/>
          <w:szCs w:val="24"/>
          <w:lang w:val="fr-FR"/>
        </w:rPr>
        <w:t xml:space="preserve"> nr. 227/2007 si ale </w:t>
      </w:r>
      <w:proofErr w:type="spellStart"/>
      <w:r w:rsidRPr="00B701B4">
        <w:rPr>
          <w:rFonts w:cs="Times New Roman"/>
          <w:szCs w:val="24"/>
          <w:lang w:val="fr-FR"/>
        </w:rPr>
        <w:t>Legii</w:t>
      </w:r>
      <w:proofErr w:type="spellEnd"/>
      <w:r w:rsidRPr="00B701B4">
        <w:rPr>
          <w:rFonts w:cs="Times New Roman"/>
          <w:szCs w:val="24"/>
          <w:lang w:val="fr-FR"/>
        </w:rPr>
        <w:t xml:space="preserve"> 31/1990 </w:t>
      </w:r>
      <w:proofErr w:type="spellStart"/>
      <w:r w:rsidRPr="00B701B4">
        <w:rPr>
          <w:rFonts w:cs="Times New Roman"/>
          <w:szCs w:val="24"/>
          <w:lang w:val="fr-FR"/>
        </w:rPr>
        <w:t>republicata</w:t>
      </w:r>
      <w:proofErr w:type="spellEnd"/>
      <w:r w:rsidRPr="00B701B4">
        <w:rPr>
          <w:rFonts w:cs="Times New Roman"/>
          <w:szCs w:val="24"/>
          <w:lang w:val="fr-FR"/>
        </w:rPr>
        <w:t>,</w:t>
      </w:r>
      <w:r w:rsidR="00854EAB" w:rsidRPr="00B701B4">
        <w:rPr>
          <w:rFonts w:cs="Times New Roman"/>
          <w:szCs w:val="24"/>
          <w:lang w:val="fr-FR"/>
        </w:rPr>
        <w:t xml:space="preserve"> </w:t>
      </w:r>
      <w:proofErr w:type="spellStart"/>
      <w:r w:rsidRPr="00B701B4">
        <w:rPr>
          <w:rFonts w:cs="Times New Roman"/>
          <w:szCs w:val="24"/>
          <w:lang w:val="fr-FR"/>
        </w:rPr>
        <w:t>convoacă</w:t>
      </w:r>
      <w:proofErr w:type="spellEnd"/>
      <w:r w:rsidRPr="00B701B4">
        <w:rPr>
          <w:rFonts w:cs="Times New Roman"/>
          <w:szCs w:val="24"/>
          <w:lang w:val="fr-FR"/>
        </w:rPr>
        <w:t xml:space="preserve"> </w:t>
      </w:r>
      <w:proofErr w:type="spellStart"/>
      <w:r w:rsidRPr="00B701B4">
        <w:rPr>
          <w:rFonts w:cs="Times New Roman"/>
          <w:szCs w:val="24"/>
          <w:lang w:val="fr-FR"/>
        </w:rPr>
        <w:t>Adunarea</w:t>
      </w:r>
      <w:proofErr w:type="spellEnd"/>
      <w:r w:rsidRPr="00B701B4">
        <w:rPr>
          <w:rFonts w:cs="Times New Roman"/>
          <w:szCs w:val="24"/>
          <w:lang w:val="fr-FR"/>
        </w:rPr>
        <w:t xml:space="preserve"> </w:t>
      </w:r>
      <w:proofErr w:type="spellStart"/>
      <w:r w:rsidRPr="00B701B4">
        <w:rPr>
          <w:rFonts w:cs="Times New Roman"/>
          <w:szCs w:val="24"/>
          <w:lang w:val="fr-FR"/>
        </w:rPr>
        <w:t>Generală</w:t>
      </w:r>
      <w:proofErr w:type="spellEnd"/>
      <w:r w:rsidR="00F75EDD">
        <w:rPr>
          <w:rFonts w:cs="Times New Roman"/>
          <w:szCs w:val="24"/>
          <w:lang w:val="fr-FR"/>
        </w:rPr>
        <w:t xml:space="preserve"> </w:t>
      </w:r>
      <w:proofErr w:type="spellStart"/>
      <w:r w:rsidRPr="00B701B4">
        <w:rPr>
          <w:rFonts w:cs="Times New Roman"/>
          <w:szCs w:val="24"/>
          <w:lang w:val="fr-FR"/>
        </w:rPr>
        <w:t>pentru</w:t>
      </w:r>
      <w:proofErr w:type="spellEnd"/>
      <w:r w:rsidRPr="00B701B4">
        <w:rPr>
          <w:rFonts w:cs="Times New Roman"/>
          <w:szCs w:val="24"/>
          <w:lang w:val="fr-FR"/>
        </w:rPr>
        <w:t xml:space="preserve"> data de </w:t>
      </w:r>
      <w:r w:rsidR="005D5DA9" w:rsidRPr="00B701B4">
        <w:rPr>
          <w:rFonts w:cs="Times New Roman"/>
          <w:szCs w:val="24"/>
          <w:lang w:val="fr-FR"/>
        </w:rPr>
        <w:t>1</w:t>
      </w:r>
      <w:r w:rsidR="00B701B4" w:rsidRPr="00B701B4">
        <w:rPr>
          <w:rFonts w:cs="Times New Roman"/>
          <w:szCs w:val="24"/>
          <w:lang w:val="fr-FR"/>
        </w:rPr>
        <w:t>4</w:t>
      </w:r>
      <w:r w:rsidRPr="00B701B4">
        <w:rPr>
          <w:rFonts w:cs="Times New Roman"/>
          <w:szCs w:val="24"/>
          <w:lang w:val="fr-FR"/>
        </w:rPr>
        <w:t xml:space="preserve"> </w:t>
      </w:r>
      <w:proofErr w:type="spellStart"/>
      <w:r w:rsidRPr="00B701B4">
        <w:rPr>
          <w:rFonts w:cs="Times New Roman"/>
          <w:szCs w:val="24"/>
          <w:lang w:val="fr-FR"/>
        </w:rPr>
        <w:t>aprilie</w:t>
      </w:r>
      <w:proofErr w:type="spellEnd"/>
      <w:r w:rsidRPr="00B701B4">
        <w:rPr>
          <w:rFonts w:cs="Times New Roman"/>
          <w:szCs w:val="24"/>
          <w:lang w:val="fr-FR"/>
        </w:rPr>
        <w:t xml:space="preserve"> 202</w:t>
      </w:r>
      <w:r w:rsidR="00B701B4">
        <w:rPr>
          <w:rFonts w:cs="Times New Roman"/>
          <w:szCs w:val="24"/>
          <w:lang w:val="fr-FR"/>
        </w:rPr>
        <w:t>2</w:t>
      </w:r>
      <w:r w:rsidRPr="00B701B4">
        <w:rPr>
          <w:rFonts w:cs="Times New Roman"/>
          <w:szCs w:val="24"/>
          <w:lang w:val="fr-FR"/>
        </w:rPr>
        <w:t xml:space="preserve"> </w:t>
      </w:r>
      <w:proofErr w:type="spellStart"/>
      <w:r w:rsidRPr="00B701B4">
        <w:rPr>
          <w:rFonts w:cs="Times New Roman"/>
          <w:szCs w:val="24"/>
          <w:lang w:val="fr-FR"/>
        </w:rPr>
        <w:t>orele</w:t>
      </w:r>
      <w:proofErr w:type="spellEnd"/>
      <w:r w:rsidRPr="00B701B4">
        <w:rPr>
          <w:rFonts w:cs="Times New Roman"/>
          <w:szCs w:val="24"/>
          <w:lang w:val="fr-FR"/>
        </w:rPr>
        <w:t xml:space="preserve"> 10,00 la </w:t>
      </w:r>
      <w:proofErr w:type="spellStart"/>
      <w:r w:rsidRPr="00B701B4">
        <w:rPr>
          <w:rFonts w:cs="Times New Roman"/>
          <w:szCs w:val="24"/>
          <w:lang w:val="fr-FR"/>
        </w:rPr>
        <w:t>sediul</w:t>
      </w:r>
      <w:proofErr w:type="spellEnd"/>
      <w:r w:rsidRPr="00B701B4">
        <w:rPr>
          <w:rFonts w:cs="Times New Roman"/>
          <w:szCs w:val="24"/>
          <w:lang w:val="fr-FR"/>
        </w:rPr>
        <w:t xml:space="preserve"> </w:t>
      </w:r>
      <w:proofErr w:type="spellStart"/>
      <w:r w:rsidRPr="00B701B4">
        <w:rPr>
          <w:rFonts w:cs="Times New Roman"/>
          <w:szCs w:val="24"/>
          <w:lang w:val="fr-FR"/>
        </w:rPr>
        <w:t>din</w:t>
      </w:r>
      <w:proofErr w:type="spellEnd"/>
      <w:r w:rsidRPr="00B701B4">
        <w:rPr>
          <w:rFonts w:cs="Times New Roman"/>
          <w:szCs w:val="24"/>
          <w:lang w:val="fr-FR"/>
        </w:rPr>
        <w:t xml:space="preserve"> Craiova, </w:t>
      </w:r>
      <w:proofErr w:type="spellStart"/>
      <w:r w:rsidRPr="00B701B4">
        <w:rPr>
          <w:rFonts w:cs="Times New Roman"/>
          <w:szCs w:val="24"/>
          <w:lang w:val="fr-FR"/>
        </w:rPr>
        <w:t>str</w:t>
      </w:r>
      <w:proofErr w:type="spellEnd"/>
      <w:r w:rsidRPr="00B701B4">
        <w:rPr>
          <w:rFonts w:cs="Times New Roman"/>
          <w:szCs w:val="24"/>
          <w:lang w:val="fr-FR"/>
        </w:rPr>
        <w:t xml:space="preserve">. </w:t>
      </w:r>
      <w:proofErr w:type="spellStart"/>
      <w:r w:rsidRPr="00B701B4">
        <w:rPr>
          <w:rFonts w:cs="Times New Roman"/>
          <w:szCs w:val="24"/>
          <w:lang w:val="fr-FR"/>
        </w:rPr>
        <w:t>Mihai</w:t>
      </w:r>
      <w:proofErr w:type="spellEnd"/>
      <w:r w:rsidRPr="00B701B4">
        <w:rPr>
          <w:rFonts w:cs="Times New Roman"/>
          <w:szCs w:val="24"/>
          <w:lang w:val="fr-FR"/>
        </w:rPr>
        <w:t xml:space="preserve"> </w:t>
      </w:r>
      <w:proofErr w:type="spellStart"/>
      <w:r w:rsidRPr="00B701B4">
        <w:rPr>
          <w:rFonts w:cs="Times New Roman"/>
          <w:szCs w:val="24"/>
          <w:lang w:val="fr-FR"/>
        </w:rPr>
        <w:t>Viteazu</w:t>
      </w:r>
      <w:proofErr w:type="spellEnd"/>
      <w:r w:rsidRPr="00B701B4">
        <w:rPr>
          <w:rFonts w:cs="Times New Roman"/>
          <w:szCs w:val="24"/>
          <w:lang w:val="fr-FR"/>
        </w:rPr>
        <w:t xml:space="preserve"> nr.3</w:t>
      </w:r>
      <w:proofErr w:type="gramStart"/>
      <w:r w:rsidRPr="00B701B4">
        <w:rPr>
          <w:rFonts w:cs="Times New Roman"/>
          <w:szCs w:val="24"/>
          <w:lang w:val="fr-FR"/>
        </w:rPr>
        <w:t>,</w:t>
      </w:r>
      <w:proofErr w:type="spellStart"/>
      <w:r w:rsidRPr="00B701B4">
        <w:rPr>
          <w:rFonts w:cs="Times New Roman"/>
          <w:szCs w:val="24"/>
          <w:lang w:val="fr-FR"/>
        </w:rPr>
        <w:t>bl</w:t>
      </w:r>
      <w:proofErr w:type="spellEnd"/>
      <w:r w:rsidRPr="00B701B4">
        <w:rPr>
          <w:rFonts w:cs="Times New Roman"/>
          <w:szCs w:val="24"/>
          <w:lang w:val="fr-FR"/>
        </w:rPr>
        <w:t>.5</w:t>
      </w:r>
      <w:proofErr w:type="gramEnd"/>
      <w:r w:rsidRPr="00B701B4">
        <w:rPr>
          <w:rFonts w:cs="Times New Roman"/>
          <w:szCs w:val="24"/>
          <w:lang w:val="fr-FR"/>
        </w:rPr>
        <w:t xml:space="preserve"> </w:t>
      </w:r>
      <w:proofErr w:type="spellStart"/>
      <w:r w:rsidRPr="00B701B4">
        <w:rPr>
          <w:rFonts w:cs="Times New Roman"/>
          <w:szCs w:val="24"/>
          <w:lang w:val="fr-FR"/>
        </w:rPr>
        <w:t>parter</w:t>
      </w:r>
      <w:proofErr w:type="spellEnd"/>
      <w:r w:rsidRPr="00B701B4">
        <w:rPr>
          <w:rFonts w:cs="Times New Roman"/>
          <w:szCs w:val="24"/>
          <w:lang w:val="fr-FR"/>
        </w:rPr>
        <w:t xml:space="preserve"> </w:t>
      </w:r>
      <w:proofErr w:type="spellStart"/>
      <w:r w:rsidRPr="00B701B4">
        <w:rPr>
          <w:rFonts w:cs="Times New Roman"/>
          <w:szCs w:val="24"/>
          <w:lang w:val="fr-FR"/>
        </w:rPr>
        <w:t>cu</w:t>
      </w:r>
      <w:proofErr w:type="spellEnd"/>
      <w:r w:rsidRPr="00B701B4">
        <w:rPr>
          <w:rFonts w:cs="Times New Roman"/>
          <w:szCs w:val="24"/>
          <w:lang w:val="fr-FR"/>
        </w:rPr>
        <w:t xml:space="preserve"> </w:t>
      </w:r>
      <w:proofErr w:type="spellStart"/>
      <w:r w:rsidRPr="00B701B4">
        <w:rPr>
          <w:rFonts w:cs="Times New Roman"/>
          <w:szCs w:val="24"/>
          <w:lang w:val="fr-FR"/>
        </w:rPr>
        <w:t>următoarea</w:t>
      </w:r>
      <w:proofErr w:type="spellEnd"/>
      <w:r w:rsidRPr="00B701B4">
        <w:rPr>
          <w:rFonts w:cs="Times New Roman"/>
          <w:szCs w:val="24"/>
          <w:lang w:val="fr-FR"/>
        </w:rPr>
        <w:t xml:space="preserve"> </w:t>
      </w:r>
      <w:proofErr w:type="spellStart"/>
      <w:r w:rsidRPr="00B701B4">
        <w:rPr>
          <w:rFonts w:cs="Times New Roman"/>
          <w:szCs w:val="24"/>
          <w:lang w:val="fr-FR"/>
        </w:rPr>
        <w:t>ordine</w:t>
      </w:r>
      <w:proofErr w:type="spellEnd"/>
      <w:r w:rsidRPr="00B701B4">
        <w:rPr>
          <w:rFonts w:cs="Times New Roman"/>
          <w:szCs w:val="24"/>
          <w:lang w:val="fr-FR"/>
        </w:rPr>
        <w:t xml:space="preserve"> de </w:t>
      </w:r>
      <w:proofErr w:type="spellStart"/>
      <w:r w:rsidRPr="00B701B4">
        <w:rPr>
          <w:rFonts w:cs="Times New Roman"/>
          <w:szCs w:val="24"/>
          <w:lang w:val="fr-FR"/>
        </w:rPr>
        <w:t>zi</w:t>
      </w:r>
      <w:proofErr w:type="spellEnd"/>
      <w:r w:rsidRPr="00B701B4">
        <w:rPr>
          <w:rFonts w:cs="Times New Roman"/>
          <w:szCs w:val="24"/>
          <w:lang w:val="fr-FR"/>
        </w:rPr>
        <w:t>:</w:t>
      </w:r>
    </w:p>
    <w:p w:rsidR="00B701B4" w:rsidRPr="00B701B4" w:rsidRDefault="00B701B4" w:rsidP="001F36CA">
      <w:pPr>
        <w:pStyle w:val="NoSpacing"/>
        <w:jc w:val="both"/>
        <w:rPr>
          <w:rFonts w:cs="Times New Roman"/>
          <w:szCs w:val="24"/>
          <w:lang w:val="fr-FR"/>
        </w:rPr>
      </w:pPr>
    </w:p>
    <w:p w:rsidR="00B701B4" w:rsidRPr="00B701B4" w:rsidRDefault="00B701B4" w:rsidP="001F36CA">
      <w:pPr>
        <w:pStyle w:val="NoSpacing"/>
        <w:jc w:val="both"/>
        <w:rPr>
          <w:rFonts w:cs="Times New Roman"/>
          <w:szCs w:val="24"/>
        </w:rPr>
      </w:pPr>
      <w:proofErr w:type="gramStart"/>
      <w:r w:rsidRPr="00B701B4">
        <w:rPr>
          <w:rFonts w:cs="Times New Roman"/>
          <w:b/>
          <w:szCs w:val="24"/>
        </w:rPr>
        <w:t>1</w:t>
      </w:r>
      <w:r w:rsidRPr="00B701B4">
        <w:rPr>
          <w:rFonts w:cs="Times New Roman"/>
          <w:szCs w:val="24"/>
        </w:rPr>
        <w:t>.Aprobarea</w:t>
      </w:r>
      <w:proofErr w:type="gramEnd"/>
      <w:r w:rsidRPr="00B701B4">
        <w:rPr>
          <w:rFonts w:cs="Times New Roman"/>
          <w:szCs w:val="24"/>
        </w:rPr>
        <w:t xml:space="preserve"> </w:t>
      </w:r>
      <w:proofErr w:type="spellStart"/>
      <w:r w:rsidRPr="00B701B4">
        <w:rPr>
          <w:rFonts w:cs="Times New Roman"/>
          <w:szCs w:val="24"/>
        </w:rPr>
        <w:t>raportului</w:t>
      </w:r>
      <w:proofErr w:type="spellEnd"/>
      <w:r w:rsidRPr="00B701B4">
        <w:rPr>
          <w:rFonts w:cs="Times New Roman"/>
          <w:szCs w:val="24"/>
        </w:rPr>
        <w:t xml:space="preserve"> </w:t>
      </w:r>
      <w:proofErr w:type="spellStart"/>
      <w:r w:rsidRPr="00B701B4">
        <w:rPr>
          <w:rFonts w:cs="Times New Roman"/>
          <w:szCs w:val="24"/>
        </w:rPr>
        <w:t>Consiliului</w:t>
      </w:r>
      <w:proofErr w:type="spellEnd"/>
      <w:r w:rsidRPr="00B701B4">
        <w:rPr>
          <w:rFonts w:cs="Times New Roman"/>
          <w:szCs w:val="24"/>
        </w:rPr>
        <w:t xml:space="preserve"> de </w:t>
      </w:r>
      <w:proofErr w:type="spellStart"/>
      <w:r w:rsidRPr="00B701B4">
        <w:rPr>
          <w:rFonts w:cs="Times New Roman"/>
          <w:szCs w:val="24"/>
        </w:rPr>
        <w:t>administraţie</w:t>
      </w:r>
      <w:proofErr w:type="spellEnd"/>
      <w:r w:rsidRPr="00B701B4">
        <w:rPr>
          <w:rFonts w:cs="Times New Roman"/>
          <w:szCs w:val="24"/>
        </w:rPr>
        <w:t xml:space="preserve"> </w:t>
      </w:r>
      <w:proofErr w:type="spellStart"/>
      <w:r w:rsidRPr="00B701B4">
        <w:rPr>
          <w:rFonts w:cs="Times New Roman"/>
          <w:szCs w:val="24"/>
        </w:rPr>
        <w:t>privind</w:t>
      </w:r>
      <w:proofErr w:type="spellEnd"/>
      <w:r w:rsidRPr="00B701B4">
        <w:rPr>
          <w:rFonts w:cs="Times New Roman"/>
          <w:szCs w:val="24"/>
        </w:rPr>
        <w:t xml:space="preserve"> </w:t>
      </w:r>
      <w:proofErr w:type="spellStart"/>
      <w:r w:rsidRPr="00B701B4">
        <w:rPr>
          <w:rFonts w:cs="Times New Roman"/>
          <w:szCs w:val="24"/>
        </w:rPr>
        <w:t>activitatea</w:t>
      </w:r>
      <w:proofErr w:type="spellEnd"/>
      <w:r w:rsidRPr="00B701B4">
        <w:rPr>
          <w:rFonts w:cs="Times New Roman"/>
          <w:szCs w:val="24"/>
        </w:rPr>
        <w:t xml:space="preserve"> </w:t>
      </w:r>
      <w:proofErr w:type="spellStart"/>
      <w:r w:rsidRPr="00B701B4">
        <w:rPr>
          <w:rFonts w:cs="Times New Roman"/>
          <w:szCs w:val="24"/>
        </w:rPr>
        <w:t>desfăşurată</w:t>
      </w:r>
      <w:proofErr w:type="spellEnd"/>
      <w:r w:rsidRPr="00B701B4">
        <w:rPr>
          <w:rFonts w:cs="Times New Roman"/>
          <w:szCs w:val="24"/>
        </w:rPr>
        <w:t xml:space="preserve"> </w:t>
      </w:r>
      <w:proofErr w:type="spellStart"/>
      <w:r w:rsidRPr="00B701B4">
        <w:rPr>
          <w:rFonts w:cs="Times New Roman"/>
          <w:szCs w:val="24"/>
        </w:rPr>
        <w:t>şi</w:t>
      </w:r>
      <w:proofErr w:type="spellEnd"/>
      <w:r w:rsidRPr="00B701B4">
        <w:rPr>
          <w:rFonts w:cs="Times New Roman"/>
          <w:szCs w:val="24"/>
        </w:rPr>
        <w:t xml:space="preserve"> </w:t>
      </w:r>
      <w:proofErr w:type="spellStart"/>
      <w:r w:rsidRPr="00B701B4">
        <w:rPr>
          <w:rFonts w:cs="Times New Roman"/>
          <w:szCs w:val="24"/>
        </w:rPr>
        <w:t>rezultatele</w:t>
      </w:r>
      <w:proofErr w:type="spellEnd"/>
      <w:r w:rsidRPr="00B701B4">
        <w:rPr>
          <w:rFonts w:cs="Times New Roman"/>
          <w:szCs w:val="24"/>
        </w:rPr>
        <w:t xml:space="preserve"> </w:t>
      </w:r>
      <w:proofErr w:type="spellStart"/>
      <w:r w:rsidRPr="00B701B4">
        <w:rPr>
          <w:rFonts w:cs="Times New Roman"/>
          <w:szCs w:val="24"/>
        </w:rPr>
        <w:t>economico-financiare</w:t>
      </w:r>
      <w:proofErr w:type="spellEnd"/>
      <w:r w:rsidRPr="00B701B4">
        <w:rPr>
          <w:rFonts w:cs="Times New Roman"/>
          <w:szCs w:val="24"/>
        </w:rPr>
        <w:t xml:space="preserve"> </w:t>
      </w:r>
      <w:proofErr w:type="spellStart"/>
      <w:r w:rsidRPr="00B701B4">
        <w:rPr>
          <w:rFonts w:cs="Times New Roman"/>
          <w:szCs w:val="24"/>
        </w:rPr>
        <w:t>obţinute</w:t>
      </w:r>
      <w:proofErr w:type="spellEnd"/>
      <w:r w:rsidRPr="00B701B4">
        <w:rPr>
          <w:rFonts w:cs="Times New Roman"/>
          <w:szCs w:val="24"/>
        </w:rPr>
        <w:t xml:space="preserve"> </w:t>
      </w:r>
      <w:proofErr w:type="spellStart"/>
      <w:r w:rsidRPr="00B701B4">
        <w:rPr>
          <w:rFonts w:cs="Times New Roman"/>
          <w:szCs w:val="24"/>
        </w:rPr>
        <w:t>în</w:t>
      </w:r>
      <w:proofErr w:type="spellEnd"/>
      <w:r w:rsidRPr="00B701B4">
        <w:rPr>
          <w:rFonts w:cs="Times New Roman"/>
          <w:szCs w:val="24"/>
        </w:rPr>
        <w:t xml:space="preserve"> </w:t>
      </w:r>
      <w:proofErr w:type="spellStart"/>
      <w:r w:rsidRPr="00B701B4">
        <w:rPr>
          <w:rFonts w:cs="Times New Roman"/>
          <w:szCs w:val="24"/>
        </w:rPr>
        <w:t>anul</w:t>
      </w:r>
      <w:proofErr w:type="spellEnd"/>
      <w:r w:rsidRPr="00B701B4">
        <w:rPr>
          <w:rFonts w:cs="Times New Roman"/>
          <w:szCs w:val="24"/>
        </w:rPr>
        <w:t xml:space="preserve"> 2021;</w:t>
      </w:r>
    </w:p>
    <w:p w:rsidR="00B701B4" w:rsidRPr="00B701B4" w:rsidRDefault="00B701B4" w:rsidP="001F36CA">
      <w:pPr>
        <w:pStyle w:val="NoSpacing"/>
        <w:jc w:val="both"/>
        <w:rPr>
          <w:rFonts w:cs="Times New Roman"/>
          <w:szCs w:val="24"/>
        </w:rPr>
      </w:pPr>
      <w:r w:rsidRPr="00B701B4">
        <w:rPr>
          <w:rFonts w:cs="Times New Roman"/>
          <w:b/>
          <w:szCs w:val="24"/>
        </w:rPr>
        <w:t>2</w:t>
      </w:r>
      <w:r w:rsidRPr="00B701B4">
        <w:rPr>
          <w:rFonts w:cs="Times New Roman"/>
          <w:szCs w:val="24"/>
        </w:rPr>
        <w:t xml:space="preserve">.Aprobarea </w:t>
      </w:r>
      <w:proofErr w:type="spellStart"/>
      <w:r w:rsidRPr="00B701B4">
        <w:rPr>
          <w:rFonts w:cs="Times New Roman"/>
          <w:szCs w:val="24"/>
        </w:rPr>
        <w:t>raportului</w:t>
      </w:r>
      <w:proofErr w:type="spellEnd"/>
      <w:r w:rsidRPr="00B701B4">
        <w:rPr>
          <w:rFonts w:cs="Times New Roman"/>
          <w:szCs w:val="24"/>
        </w:rPr>
        <w:t xml:space="preserve"> </w:t>
      </w:r>
      <w:proofErr w:type="spellStart"/>
      <w:r w:rsidRPr="00B701B4">
        <w:rPr>
          <w:rFonts w:cs="Times New Roman"/>
          <w:szCs w:val="24"/>
        </w:rPr>
        <w:t>auditorului</w:t>
      </w:r>
      <w:proofErr w:type="spellEnd"/>
      <w:r w:rsidRPr="00B701B4">
        <w:rPr>
          <w:rFonts w:cs="Times New Roman"/>
          <w:szCs w:val="24"/>
        </w:rPr>
        <w:t xml:space="preserve"> </w:t>
      </w:r>
      <w:proofErr w:type="spellStart"/>
      <w:r w:rsidRPr="00B701B4">
        <w:rPr>
          <w:rFonts w:cs="Times New Roman"/>
          <w:szCs w:val="24"/>
        </w:rPr>
        <w:t>financiar</w:t>
      </w:r>
      <w:proofErr w:type="spellEnd"/>
      <w:r w:rsidRPr="00B701B4">
        <w:rPr>
          <w:rFonts w:cs="Times New Roman"/>
          <w:szCs w:val="24"/>
        </w:rPr>
        <w:t xml:space="preserve"> cu </w:t>
      </w:r>
      <w:proofErr w:type="spellStart"/>
      <w:r w:rsidRPr="00B701B4">
        <w:rPr>
          <w:rFonts w:cs="Times New Roman"/>
          <w:szCs w:val="24"/>
        </w:rPr>
        <w:t>privire</w:t>
      </w:r>
      <w:proofErr w:type="spellEnd"/>
      <w:r w:rsidRPr="00B701B4">
        <w:rPr>
          <w:rFonts w:cs="Times New Roman"/>
          <w:szCs w:val="24"/>
        </w:rPr>
        <w:t xml:space="preserve"> la </w:t>
      </w:r>
      <w:proofErr w:type="spellStart"/>
      <w:r w:rsidRPr="00B701B4">
        <w:rPr>
          <w:rFonts w:cs="Times New Roman"/>
          <w:szCs w:val="24"/>
        </w:rPr>
        <w:t>constatările</w:t>
      </w:r>
      <w:proofErr w:type="spellEnd"/>
      <w:r w:rsidRPr="00B701B4">
        <w:rPr>
          <w:rFonts w:cs="Times New Roman"/>
          <w:szCs w:val="24"/>
        </w:rPr>
        <w:t xml:space="preserve"> </w:t>
      </w:r>
      <w:proofErr w:type="spellStart"/>
      <w:r w:rsidRPr="00B701B4">
        <w:rPr>
          <w:rFonts w:cs="Times New Roman"/>
          <w:szCs w:val="24"/>
        </w:rPr>
        <w:t>făcute</w:t>
      </w:r>
      <w:proofErr w:type="spellEnd"/>
      <w:r w:rsidRPr="00B701B4">
        <w:rPr>
          <w:rFonts w:cs="Times New Roman"/>
          <w:szCs w:val="24"/>
        </w:rPr>
        <w:t xml:space="preserve"> cu </w:t>
      </w:r>
      <w:proofErr w:type="spellStart"/>
      <w:r w:rsidRPr="00B701B4">
        <w:rPr>
          <w:rFonts w:cs="Times New Roman"/>
          <w:szCs w:val="24"/>
        </w:rPr>
        <w:t>ocazia</w:t>
      </w:r>
      <w:proofErr w:type="spellEnd"/>
      <w:r w:rsidRPr="00B701B4">
        <w:rPr>
          <w:rFonts w:cs="Times New Roman"/>
          <w:szCs w:val="24"/>
        </w:rPr>
        <w:t xml:space="preserve"> </w:t>
      </w:r>
      <w:proofErr w:type="spellStart"/>
      <w:r w:rsidRPr="00B701B4">
        <w:rPr>
          <w:rFonts w:cs="Times New Roman"/>
          <w:szCs w:val="24"/>
        </w:rPr>
        <w:t>exercitării</w:t>
      </w:r>
      <w:proofErr w:type="spellEnd"/>
      <w:r w:rsidRPr="00B701B4">
        <w:rPr>
          <w:rFonts w:cs="Times New Roman"/>
          <w:szCs w:val="24"/>
        </w:rPr>
        <w:t xml:space="preserve"> </w:t>
      </w:r>
      <w:proofErr w:type="spellStart"/>
      <w:r w:rsidRPr="00B701B4">
        <w:rPr>
          <w:rFonts w:cs="Times New Roman"/>
          <w:szCs w:val="24"/>
        </w:rPr>
        <w:t>mandatului</w:t>
      </w:r>
      <w:proofErr w:type="spellEnd"/>
      <w:r w:rsidRPr="00B701B4">
        <w:rPr>
          <w:rFonts w:cs="Times New Roman"/>
          <w:szCs w:val="24"/>
        </w:rPr>
        <w:t xml:space="preserve"> </w:t>
      </w:r>
      <w:proofErr w:type="spellStart"/>
      <w:r w:rsidRPr="00B701B4">
        <w:rPr>
          <w:rFonts w:cs="Times New Roman"/>
          <w:szCs w:val="24"/>
        </w:rPr>
        <w:t>său</w:t>
      </w:r>
      <w:proofErr w:type="spellEnd"/>
      <w:r w:rsidRPr="00B701B4">
        <w:rPr>
          <w:rFonts w:cs="Times New Roman"/>
          <w:szCs w:val="24"/>
        </w:rPr>
        <w:t xml:space="preserve"> </w:t>
      </w:r>
      <w:proofErr w:type="spellStart"/>
      <w:r w:rsidRPr="00B701B4">
        <w:rPr>
          <w:rFonts w:cs="Times New Roman"/>
          <w:szCs w:val="24"/>
        </w:rPr>
        <w:t>în</w:t>
      </w:r>
      <w:proofErr w:type="spellEnd"/>
      <w:r w:rsidRPr="00B701B4">
        <w:rPr>
          <w:rFonts w:cs="Times New Roman"/>
          <w:szCs w:val="24"/>
        </w:rPr>
        <w:t xml:space="preserve"> </w:t>
      </w:r>
      <w:proofErr w:type="spellStart"/>
      <w:r w:rsidRPr="00B701B4">
        <w:rPr>
          <w:rFonts w:cs="Times New Roman"/>
          <w:szCs w:val="24"/>
        </w:rPr>
        <w:t>anul</w:t>
      </w:r>
      <w:proofErr w:type="spellEnd"/>
      <w:r w:rsidRPr="00B701B4">
        <w:rPr>
          <w:rFonts w:cs="Times New Roman"/>
          <w:szCs w:val="24"/>
        </w:rPr>
        <w:t xml:space="preserve"> 2021 </w:t>
      </w:r>
      <w:proofErr w:type="spellStart"/>
      <w:r w:rsidRPr="00B701B4">
        <w:rPr>
          <w:rFonts w:cs="Times New Roman"/>
          <w:szCs w:val="24"/>
        </w:rPr>
        <w:t>şi</w:t>
      </w:r>
      <w:proofErr w:type="spellEnd"/>
      <w:r w:rsidRPr="00B701B4">
        <w:rPr>
          <w:rFonts w:cs="Times New Roman"/>
          <w:szCs w:val="24"/>
        </w:rPr>
        <w:t xml:space="preserve"> la </w:t>
      </w:r>
      <w:proofErr w:type="spellStart"/>
      <w:r w:rsidRPr="00B701B4">
        <w:rPr>
          <w:rFonts w:cs="Times New Roman"/>
          <w:szCs w:val="24"/>
        </w:rPr>
        <w:t>concluziile</w:t>
      </w:r>
      <w:proofErr w:type="spellEnd"/>
      <w:r w:rsidRPr="00B701B4">
        <w:rPr>
          <w:rFonts w:cs="Times New Roman"/>
          <w:szCs w:val="24"/>
        </w:rPr>
        <w:t xml:space="preserve"> </w:t>
      </w:r>
      <w:proofErr w:type="spellStart"/>
      <w:r w:rsidRPr="00B701B4">
        <w:rPr>
          <w:rFonts w:cs="Times New Roman"/>
          <w:szCs w:val="24"/>
        </w:rPr>
        <w:t>rezultate</w:t>
      </w:r>
      <w:proofErr w:type="spellEnd"/>
      <w:r w:rsidRPr="00B701B4">
        <w:rPr>
          <w:rFonts w:cs="Times New Roman"/>
          <w:szCs w:val="24"/>
        </w:rPr>
        <w:t xml:space="preserve"> </w:t>
      </w:r>
      <w:proofErr w:type="spellStart"/>
      <w:r w:rsidRPr="00B701B4">
        <w:rPr>
          <w:rFonts w:cs="Times New Roman"/>
          <w:szCs w:val="24"/>
        </w:rPr>
        <w:t>în</w:t>
      </w:r>
      <w:proofErr w:type="spellEnd"/>
      <w:r w:rsidRPr="00B701B4">
        <w:rPr>
          <w:rFonts w:cs="Times New Roman"/>
          <w:szCs w:val="24"/>
        </w:rPr>
        <w:t xml:space="preserve"> </w:t>
      </w:r>
      <w:proofErr w:type="spellStart"/>
      <w:r w:rsidRPr="00B701B4">
        <w:rPr>
          <w:rFonts w:cs="Times New Roman"/>
          <w:szCs w:val="24"/>
        </w:rPr>
        <w:t>urma</w:t>
      </w:r>
      <w:proofErr w:type="spellEnd"/>
      <w:r w:rsidRPr="00B701B4">
        <w:rPr>
          <w:rFonts w:cs="Times New Roman"/>
          <w:szCs w:val="24"/>
        </w:rPr>
        <w:t xml:space="preserve"> </w:t>
      </w:r>
      <w:proofErr w:type="spellStart"/>
      <w:r w:rsidRPr="00B701B4">
        <w:rPr>
          <w:rFonts w:cs="Times New Roman"/>
          <w:szCs w:val="24"/>
        </w:rPr>
        <w:t>verificării</w:t>
      </w:r>
      <w:proofErr w:type="spellEnd"/>
      <w:r w:rsidRPr="00B701B4">
        <w:rPr>
          <w:rFonts w:cs="Times New Roman"/>
          <w:szCs w:val="24"/>
        </w:rPr>
        <w:t xml:space="preserve"> </w:t>
      </w:r>
      <w:proofErr w:type="spellStart"/>
      <w:r w:rsidRPr="00B701B4">
        <w:rPr>
          <w:rFonts w:cs="Times New Roman"/>
          <w:szCs w:val="24"/>
        </w:rPr>
        <w:t>bilanţului</w:t>
      </w:r>
      <w:proofErr w:type="spellEnd"/>
      <w:r w:rsidRPr="00B701B4">
        <w:rPr>
          <w:rFonts w:cs="Times New Roman"/>
          <w:szCs w:val="24"/>
        </w:rPr>
        <w:t xml:space="preserve"> </w:t>
      </w:r>
      <w:proofErr w:type="spellStart"/>
      <w:r w:rsidRPr="00B701B4">
        <w:rPr>
          <w:rFonts w:cs="Times New Roman"/>
          <w:szCs w:val="24"/>
        </w:rPr>
        <w:t>contabil</w:t>
      </w:r>
      <w:proofErr w:type="spellEnd"/>
      <w:r w:rsidRPr="00B701B4">
        <w:rPr>
          <w:rFonts w:cs="Times New Roman"/>
          <w:szCs w:val="24"/>
        </w:rPr>
        <w:t xml:space="preserve"> </w:t>
      </w:r>
      <w:proofErr w:type="spellStart"/>
      <w:r w:rsidRPr="00B701B4">
        <w:rPr>
          <w:rFonts w:cs="Times New Roman"/>
          <w:szCs w:val="24"/>
        </w:rPr>
        <w:t>şi</w:t>
      </w:r>
      <w:proofErr w:type="spellEnd"/>
      <w:r w:rsidRPr="00B701B4">
        <w:rPr>
          <w:rFonts w:cs="Times New Roman"/>
          <w:szCs w:val="24"/>
        </w:rPr>
        <w:t xml:space="preserve"> a </w:t>
      </w:r>
      <w:proofErr w:type="spellStart"/>
      <w:r w:rsidRPr="00B701B4">
        <w:rPr>
          <w:rFonts w:cs="Times New Roman"/>
          <w:szCs w:val="24"/>
        </w:rPr>
        <w:t>contului</w:t>
      </w:r>
      <w:proofErr w:type="spellEnd"/>
      <w:r w:rsidRPr="00B701B4">
        <w:rPr>
          <w:rFonts w:cs="Times New Roman"/>
          <w:szCs w:val="24"/>
        </w:rPr>
        <w:t xml:space="preserve"> de profit </w:t>
      </w:r>
      <w:proofErr w:type="spellStart"/>
      <w:r w:rsidRPr="00B701B4">
        <w:rPr>
          <w:rFonts w:cs="Times New Roman"/>
          <w:szCs w:val="24"/>
        </w:rPr>
        <w:t>şi</w:t>
      </w:r>
      <w:proofErr w:type="spellEnd"/>
      <w:r w:rsidRPr="00B701B4">
        <w:rPr>
          <w:rFonts w:cs="Times New Roman"/>
          <w:szCs w:val="24"/>
        </w:rPr>
        <w:t xml:space="preserve"> </w:t>
      </w:r>
      <w:proofErr w:type="spellStart"/>
      <w:r w:rsidRPr="00B701B4">
        <w:rPr>
          <w:rFonts w:cs="Times New Roman"/>
          <w:szCs w:val="24"/>
        </w:rPr>
        <w:t>pierderi</w:t>
      </w:r>
      <w:proofErr w:type="spellEnd"/>
      <w:r w:rsidRPr="00B701B4">
        <w:rPr>
          <w:rFonts w:cs="Times New Roman"/>
          <w:szCs w:val="24"/>
        </w:rPr>
        <w:t>;</w:t>
      </w:r>
    </w:p>
    <w:p w:rsidR="00B701B4" w:rsidRPr="00B701B4" w:rsidRDefault="00B701B4" w:rsidP="001F36CA">
      <w:pPr>
        <w:pStyle w:val="NoSpacing"/>
        <w:jc w:val="both"/>
        <w:rPr>
          <w:rFonts w:cs="Times New Roman"/>
          <w:szCs w:val="24"/>
        </w:rPr>
      </w:pPr>
      <w:proofErr w:type="gramStart"/>
      <w:r w:rsidRPr="00B701B4">
        <w:rPr>
          <w:rFonts w:cs="Times New Roman"/>
          <w:b/>
          <w:szCs w:val="24"/>
        </w:rPr>
        <w:t>3.</w:t>
      </w:r>
      <w:r w:rsidRPr="00B701B4">
        <w:rPr>
          <w:rFonts w:cs="Times New Roman"/>
          <w:szCs w:val="24"/>
        </w:rPr>
        <w:t>Aprobarea</w:t>
      </w:r>
      <w:proofErr w:type="gramEnd"/>
      <w:r w:rsidRPr="00B701B4">
        <w:rPr>
          <w:rFonts w:cs="Times New Roman"/>
          <w:szCs w:val="24"/>
        </w:rPr>
        <w:t xml:space="preserve"> </w:t>
      </w:r>
      <w:proofErr w:type="spellStart"/>
      <w:r w:rsidRPr="00B701B4">
        <w:rPr>
          <w:rFonts w:cs="Times New Roman"/>
          <w:szCs w:val="24"/>
        </w:rPr>
        <w:t>situaţiilor</w:t>
      </w:r>
      <w:proofErr w:type="spellEnd"/>
      <w:r w:rsidRPr="00B701B4">
        <w:rPr>
          <w:rFonts w:cs="Times New Roman"/>
          <w:szCs w:val="24"/>
        </w:rPr>
        <w:t xml:space="preserve"> </w:t>
      </w:r>
      <w:proofErr w:type="spellStart"/>
      <w:r w:rsidRPr="00B701B4">
        <w:rPr>
          <w:rFonts w:cs="Times New Roman"/>
          <w:szCs w:val="24"/>
        </w:rPr>
        <w:t>financiare</w:t>
      </w:r>
      <w:proofErr w:type="spellEnd"/>
      <w:r w:rsidRPr="00B701B4">
        <w:rPr>
          <w:rFonts w:cs="Times New Roman"/>
          <w:szCs w:val="24"/>
        </w:rPr>
        <w:t xml:space="preserve"> ale </w:t>
      </w:r>
      <w:proofErr w:type="spellStart"/>
      <w:r w:rsidRPr="00B701B4">
        <w:rPr>
          <w:rFonts w:cs="Times New Roman"/>
          <w:szCs w:val="24"/>
        </w:rPr>
        <w:t>băncii</w:t>
      </w:r>
      <w:proofErr w:type="spellEnd"/>
      <w:r w:rsidRPr="00B701B4">
        <w:rPr>
          <w:rFonts w:cs="Times New Roman"/>
          <w:szCs w:val="24"/>
        </w:rPr>
        <w:t xml:space="preserve"> </w:t>
      </w:r>
      <w:proofErr w:type="spellStart"/>
      <w:r w:rsidRPr="00B701B4">
        <w:rPr>
          <w:rFonts w:cs="Times New Roman"/>
          <w:szCs w:val="24"/>
        </w:rPr>
        <w:t>cooperatiste</w:t>
      </w:r>
      <w:proofErr w:type="spellEnd"/>
      <w:r w:rsidRPr="00B701B4">
        <w:rPr>
          <w:rFonts w:cs="Times New Roman"/>
          <w:szCs w:val="24"/>
        </w:rPr>
        <w:t xml:space="preserve"> </w:t>
      </w:r>
      <w:proofErr w:type="spellStart"/>
      <w:r w:rsidRPr="00B701B4">
        <w:rPr>
          <w:rFonts w:cs="Times New Roman"/>
          <w:szCs w:val="24"/>
        </w:rPr>
        <w:t>pe</w:t>
      </w:r>
      <w:proofErr w:type="spellEnd"/>
      <w:r w:rsidRPr="00B701B4">
        <w:rPr>
          <w:rFonts w:cs="Times New Roman"/>
          <w:szCs w:val="24"/>
        </w:rPr>
        <w:t xml:space="preserve"> </w:t>
      </w:r>
      <w:proofErr w:type="spellStart"/>
      <w:r w:rsidRPr="00B701B4">
        <w:rPr>
          <w:rFonts w:cs="Times New Roman"/>
          <w:szCs w:val="24"/>
        </w:rPr>
        <w:t>anul</w:t>
      </w:r>
      <w:proofErr w:type="spellEnd"/>
      <w:r w:rsidRPr="00B701B4">
        <w:rPr>
          <w:rFonts w:cs="Times New Roman"/>
          <w:szCs w:val="24"/>
        </w:rPr>
        <w:t xml:space="preserve"> 2021, a </w:t>
      </w:r>
      <w:proofErr w:type="spellStart"/>
      <w:r w:rsidRPr="00B701B4">
        <w:rPr>
          <w:rFonts w:cs="Times New Roman"/>
          <w:szCs w:val="24"/>
        </w:rPr>
        <w:t>modului</w:t>
      </w:r>
      <w:proofErr w:type="spellEnd"/>
      <w:r w:rsidRPr="00B701B4">
        <w:rPr>
          <w:rFonts w:cs="Times New Roman"/>
          <w:szCs w:val="24"/>
        </w:rPr>
        <w:t xml:space="preserve"> de </w:t>
      </w:r>
      <w:proofErr w:type="spellStart"/>
      <w:r w:rsidRPr="00B701B4">
        <w:rPr>
          <w:rFonts w:cs="Times New Roman"/>
          <w:szCs w:val="24"/>
        </w:rPr>
        <w:t>repartizare</w:t>
      </w:r>
      <w:proofErr w:type="spellEnd"/>
      <w:r w:rsidRPr="00B701B4">
        <w:rPr>
          <w:rFonts w:cs="Times New Roman"/>
          <w:szCs w:val="24"/>
        </w:rPr>
        <w:t xml:space="preserve"> a </w:t>
      </w:r>
      <w:proofErr w:type="spellStart"/>
      <w:r w:rsidRPr="00B701B4">
        <w:rPr>
          <w:rFonts w:cs="Times New Roman"/>
          <w:szCs w:val="24"/>
        </w:rPr>
        <w:t>profitului</w:t>
      </w:r>
      <w:proofErr w:type="spellEnd"/>
      <w:r w:rsidRPr="00B701B4">
        <w:rPr>
          <w:rFonts w:cs="Times New Roman"/>
          <w:szCs w:val="24"/>
        </w:rPr>
        <w:t>;</w:t>
      </w:r>
    </w:p>
    <w:p w:rsidR="00B701B4" w:rsidRPr="00B701B4" w:rsidRDefault="00B701B4" w:rsidP="001F36CA">
      <w:pPr>
        <w:pStyle w:val="NoSpacing"/>
        <w:jc w:val="both"/>
        <w:rPr>
          <w:rFonts w:cs="Times New Roman"/>
          <w:szCs w:val="24"/>
        </w:rPr>
      </w:pPr>
      <w:proofErr w:type="gramStart"/>
      <w:r w:rsidRPr="00B701B4">
        <w:rPr>
          <w:rFonts w:cs="Times New Roman"/>
          <w:b/>
          <w:szCs w:val="24"/>
        </w:rPr>
        <w:t>4</w:t>
      </w:r>
      <w:r w:rsidRPr="00B701B4">
        <w:rPr>
          <w:rFonts w:cs="Times New Roman"/>
          <w:szCs w:val="24"/>
        </w:rPr>
        <w:t>.Aprobarea</w:t>
      </w:r>
      <w:proofErr w:type="gramEnd"/>
      <w:r w:rsidRPr="00B701B4">
        <w:rPr>
          <w:rFonts w:cs="Times New Roman"/>
          <w:szCs w:val="24"/>
        </w:rPr>
        <w:t xml:space="preserve"> </w:t>
      </w:r>
      <w:proofErr w:type="spellStart"/>
      <w:r w:rsidRPr="00B701B4">
        <w:rPr>
          <w:rFonts w:cs="Times New Roman"/>
          <w:szCs w:val="24"/>
        </w:rPr>
        <w:t>bugetului</w:t>
      </w:r>
      <w:proofErr w:type="spellEnd"/>
      <w:r w:rsidRPr="00B701B4">
        <w:rPr>
          <w:rFonts w:cs="Times New Roman"/>
          <w:szCs w:val="24"/>
        </w:rPr>
        <w:t xml:space="preserve"> de </w:t>
      </w:r>
      <w:proofErr w:type="spellStart"/>
      <w:r w:rsidRPr="00B701B4">
        <w:rPr>
          <w:rFonts w:cs="Times New Roman"/>
          <w:szCs w:val="24"/>
        </w:rPr>
        <w:t>venituri</w:t>
      </w:r>
      <w:proofErr w:type="spellEnd"/>
      <w:r w:rsidRPr="00B701B4">
        <w:rPr>
          <w:rFonts w:cs="Times New Roman"/>
          <w:szCs w:val="24"/>
        </w:rPr>
        <w:t xml:space="preserve"> </w:t>
      </w:r>
      <w:proofErr w:type="spellStart"/>
      <w:r w:rsidRPr="00B701B4">
        <w:rPr>
          <w:rFonts w:cs="Times New Roman"/>
          <w:szCs w:val="24"/>
        </w:rPr>
        <w:t>si</w:t>
      </w:r>
      <w:proofErr w:type="spellEnd"/>
      <w:r w:rsidRPr="00B701B4">
        <w:rPr>
          <w:rFonts w:cs="Times New Roman"/>
          <w:szCs w:val="24"/>
        </w:rPr>
        <w:t xml:space="preserve"> </w:t>
      </w:r>
      <w:proofErr w:type="spellStart"/>
      <w:r w:rsidRPr="00B701B4">
        <w:rPr>
          <w:rFonts w:cs="Times New Roman"/>
          <w:szCs w:val="24"/>
        </w:rPr>
        <w:t>cheltuieli</w:t>
      </w:r>
      <w:proofErr w:type="spellEnd"/>
      <w:r w:rsidRPr="00B701B4">
        <w:rPr>
          <w:rFonts w:cs="Times New Roman"/>
          <w:szCs w:val="24"/>
        </w:rPr>
        <w:t xml:space="preserve"> </w:t>
      </w:r>
      <w:proofErr w:type="spellStart"/>
      <w:r w:rsidRPr="00B701B4">
        <w:rPr>
          <w:rFonts w:cs="Times New Roman"/>
          <w:szCs w:val="24"/>
        </w:rPr>
        <w:t>pe</w:t>
      </w:r>
      <w:proofErr w:type="spellEnd"/>
      <w:r w:rsidRPr="00B701B4">
        <w:rPr>
          <w:rFonts w:cs="Times New Roman"/>
          <w:szCs w:val="24"/>
        </w:rPr>
        <w:t xml:space="preserve"> </w:t>
      </w:r>
      <w:proofErr w:type="spellStart"/>
      <w:r w:rsidRPr="00B701B4">
        <w:rPr>
          <w:rFonts w:cs="Times New Roman"/>
          <w:szCs w:val="24"/>
        </w:rPr>
        <w:t>anul</w:t>
      </w:r>
      <w:proofErr w:type="spellEnd"/>
      <w:r w:rsidRPr="00B701B4">
        <w:rPr>
          <w:rFonts w:cs="Times New Roman"/>
          <w:szCs w:val="24"/>
        </w:rPr>
        <w:t xml:space="preserve"> 2022</w:t>
      </w:r>
      <w:r w:rsidR="00252EBB">
        <w:rPr>
          <w:rFonts w:cs="Times New Roman"/>
          <w:szCs w:val="24"/>
        </w:rPr>
        <w:t xml:space="preserve"> </w:t>
      </w:r>
      <w:proofErr w:type="spellStart"/>
      <w:r w:rsidR="00252EBB">
        <w:rPr>
          <w:rFonts w:cs="Times New Roman"/>
          <w:szCs w:val="24"/>
        </w:rPr>
        <w:t>si</w:t>
      </w:r>
      <w:proofErr w:type="spellEnd"/>
      <w:r w:rsidR="00252EBB">
        <w:rPr>
          <w:rFonts w:cs="Times New Roman"/>
          <w:szCs w:val="24"/>
        </w:rPr>
        <w:t xml:space="preserve"> a </w:t>
      </w:r>
      <w:proofErr w:type="spellStart"/>
      <w:r w:rsidR="00252EBB">
        <w:rPr>
          <w:rFonts w:cs="Times New Roman"/>
          <w:szCs w:val="24"/>
        </w:rPr>
        <w:t>programului</w:t>
      </w:r>
      <w:proofErr w:type="spellEnd"/>
      <w:r w:rsidR="00252EBB">
        <w:rPr>
          <w:rFonts w:cs="Times New Roman"/>
          <w:szCs w:val="24"/>
        </w:rPr>
        <w:t xml:space="preserve"> de </w:t>
      </w:r>
      <w:proofErr w:type="spellStart"/>
      <w:r w:rsidR="00252EBB">
        <w:rPr>
          <w:rFonts w:cs="Times New Roman"/>
          <w:szCs w:val="24"/>
        </w:rPr>
        <w:t>activitate</w:t>
      </w:r>
      <w:proofErr w:type="spellEnd"/>
      <w:r w:rsidR="00252EBB">
        <w:rPr>
          <w:rFonts w:cs="Times New Roman"/>
          <w:szCs w:val="24"/>
        </w:rPr>
        <w:t xml:space="preserve"> </w:t>
      </w:r>
      <w:proofErr w:type="spellStart"/>
      <w:r w:rsidR="00252EBB">
        <w:rPr>
          <w:rFonts w:cs="Times New Roman"/>
          <w:szCs w:val="24"/>
        </w:rPr>
        <w:t>pentru</w:t>
      </w:r>
      <w:proofErr w:type="spellEnd"/>
      <w:r w:rsidR="00252EBB">
        <w:rPr>
          <w:rFonts w:cs="Times New Roman"/>
          <w:szCs w:val="24"/>
        </w:rPr>
        <w:t xml:space="preserve"> </w:t>
      </w:r>
      <w:proofErr w:type="spellStart"/>
      <w:r w:rsidR="00252EBB">
        <w:rPr>
          <w:rFonts w:cs="Times New Roman"/>
          <w:szCs w:val="24"/>
        </w:rPr>
        <w:t>realizarea</w:t>
      </w:r>
      <w:proofErr w:type="spellEnd"/>
      <w:r w:rsidR="00252EBB">
        <w:rPr>
          <w:rFonts w:cs="Times New Roman"/>
          <w:szCs w:val="24"/>
        </w:rPr>
        <w:t xml:space="preserve"> </w:t>
      </w:r>
      <w:proofErr w:type="spellStart"/>
      <w:r w:rsidR="00252EBB">
        <w:rPr>
          <w:rFonts w:cs="Times New Roman"/>
          <w:szCs w:val="24"/>
        </w:rPr>
        <w:t>prevederilor</w:t>
      </w:r>
      <w:proofErr w:type="spellEnd"/>
      <w:r w:rsidR="00252EBB">
        <w:rPr>
          <w:rFonts w:cs="Times New Roman"/>
          <w:szCs w:val="24"/>
        </w:rPr>
        <w:t xml:space="preserve"> </w:t>
      </w:r>
      <w:proofErr w:type="spellStart"/>
      <w:r w:rsidR="00252EBB">
        <w:rPr>
          <w:rFonts w:cs="Times New Roman"/>
          <w:szCs w:val="24"/>
        </w:rPr>
        <w:t>acestuia</w:t>
      </w:r>
      <w:proofErr w:type="spellEnd"/>
      <w:r w:rsidRPr="00B701B4">
        <w:rPr>
          <w:rFonts w:cs="Times New Roman"/>
          <w:szCs w:val="24"/>
        </w:rPr>
        <w:t>;</w:t>
      </w:r>
    </w:p>
    <w:p w:rsidR="00B701B4" w:rsidRPr="00B701B4" w:rsidRDefault="00B701B4" w:rsidP="001F36CA">
      <w:pPr>
        <w:pStyle w:val="NoSpacing"/>
        <w:jc w:val="both"/>
        <w:rPr>
          <w:rFonts w:cs="Times New Roman"/>
          <w:szCs w:val="24"/>
        </w:rPr>
      </w:pPr>
      <w:proofErr w:type="gramStart"/>
      <w:r w:rsidRPr="00B701B4">
        <w:rPr>
          <w:rFonts w:cs="Times New Roman"/>
          <w:b/>
          <w:szCs w:val="24"/>
        </w:rPr>
        <w:t>5</w:t>
      </w:r>
      <w:r w:rsidRPr="00B701B4">
        <w:rPr>
          <w:rFonts w:cs="Times New Roman"/>
          <w:szCs w:val="24"/>
        </w:rPr>
        <w:t>.</w:t>
      </w:r>
      <w:r w:rsidR="009B530D">
        <w:rPr>
          <w:rFonts w:cs="Times New Roman"/>
          <w:szCs w:val="24"/>
        </w:rPr>
        <w:t>Aprobarea</w:t>
      </w:r>
      <w:proofErr w:type="gramEnd"/>
      <w:r w:rsidR="009B530D">
        <w:rPr>
          <w:rFonts w:cs="Times New Roman"/>
          <w:szCs w:val="24"/>
        </w:rPr>
        <w:t xml:space="preserve"> </w:t>
      </w:r>
      <w:proofErr w:type="spellStart"/>
      <w:r w:rsidRPr="00B701B4">
        <w:rPr>
          <w:rFonts w:cs="Times New Roman"/>
          <w:szCs w:val="24"/>
        </w:rPr>
        <w:t>Strategiei</w:t>
      </w:r>
      <w:proofErr w:type="spellEnd"/>
      <w:r w:rsidRPr="00B701B4">
        <w:rPr>
          <w:rFonts w:cs="Times New Roman"/>
          <w:szCs w:val="24"/>
        </w:rPr>
        <w:t xml:space="preserve"> de </w:t>
      </w:r>
      <w:proofErr w:type="spellStart"/>
      <w:r w:rsidRPr="00B701B4">
        <w:rPr>
          <w:rFonts w:cs="Times New Roman"/>
          <w:szCs w:val="24"/>
        </w:rPr>
        <w:t>afaceri</w:t>
      </w:r>
      <w:proofErr w:type="spellEnd"/>
      <w:r w:rsidRPr="00B701B4">
        <w:rPr>
          <w:rFonts w:cs="Times New Roman"/>
          <w:szCs w:val="24"/>
        </w:rPr>
        <w:t xml:space="preserve"> </w:t>
      </w:r>
      <w:r w:rsidR="00252EBB">
        <w:rPr>
          <w:rFonts w:cs="Times New Roman"/>
          <w:szCs w:val="24"/>
        </w:rPr>
        <w:t xml:space="preserve">a </w:t>
      </w:r>
      <w:proofErr w:type="spellStart"/>
      <w:r w:rsidR="00252EBB">
        <w:rPr>
          <w:rFonts w:cs="Times New Roman"/>
          <w:szCs w:val="24"/>
        </w:rPr>
        <w:t>bancii</w:t>
      </w:r>
      <w:proofErr w:type="spellEnd"/>
      <w:r w:rsidR="00252EBB">
        <w:rPr>
          <w:rFonts w:cs="Times New Roman"/>
          <w:szCs w:val="24"/>
        </w:rPr>
        <w:t xml:space="preserve"> </w:t>
      </w:r>
      <w:proofErr w:type="spellStart"/>
      <w:r w:rsidR="00252EBB">
        <w:rPr>
          <w:rFonts w:cs="Times New Roman"/>
          <w:szCs w:val="24"/>
        </w:rPr>
        <w:t>cooperatiste</w:t>
      </w:r>
      <w:proofErr w:type="spellEnd"/>
      <w:r w:rsidR="00252EBB">
        <w:rPr>
          <w:rFonts w:cs="Times New Roman"/>
          <w:szCs w:val="24"/>
        </w:rPr>
        <w:t xml:space="preserve"> </w:t>
      </w:r>
      <w:proofErr w:type="spellStart"/>
      <w:r w:rsidRPr="00B701B4">
        <w:rPr>
          <w:rFonts w:cs="Times New Roman"/>
          <w:szCs w:val="24"/>
        </w:rPr>
        <w:t>pe</w:t>
      </w:r>
      <w:r w:rsidR="00252EBB">
        <w:rPr>
          <w:rFonts w:cs="Times New Roman"/>
          <w:szCs w:val="24"/>
        </w:rPr>
        <w:t>ntru</w:t>
      </w:r>
      <w:proofErr w:type="spellEnd"/>
      <w:r w:rsidR="00252EBB">
        <w:rPr>
          <w:rFonts w:cs="Times New Roman"/>
          <w:szCs w:val="24"/>
        </w:rPr>
        <w:t xml:space="preserve"> </w:t>
      </w:r>
      <w:proofErr w:type="spellStart"/>
      <w:r w:rsidRPr="00B701B4">
        <w:rPr>
          <w:rFonts w:cs="Times New Roman"/>
          <w:szCs w:val="24"/>
        </w:rPr>
        <w:t>anul</w:t>
      </w:r>
      <w:proofErr w:type="spellEnd"/>
      <w:r w:rsidRPr="00B701B4">
        <w:rPr>
          <w:rFonts w:cs="Times New Roman"/>
          <w:szCs w:val="24"/>
        </w:rPr>
        <w:t xml:space="preserve"> 2022;</w:t>
      </w:r>
    </w:p>
    <w:p w:rsidR="00B701B4" w:rsidRDefault="00B701B4" w:rsidP="001F36CA">
      <w:pPr>
        <w:pStyle w:val="NoSpacing"/>
        <w:jc w:val="both"/>
        <w:rPr>
          <w:rFonts w:cs="Times New Roman"/>
          <w:szCs w:val="24"/>
        </w:rPr>
      </w:pPr>
      <w:proofErr w:type="gramStart"/>
      <w:r w:rsidRPr="00B701B4">
        <w:rPr>
          <w:rFonts w:cs="Times New Roman"/>
          <w:b/>
          <w:szCs w:val="24"/>
        </w:rPr>
        <w:t>6</w:t>
      </w:r>
      <w:r w:rsidRPr="00B701B4">
        <w:rPr>
          <w:rFonts w:cs="Times New Roman"/>
          <w:szCs w:val="24"/>
        </w:rPr>
        <w:t>.Aprobarea</w:t>
      </w:r>
      <w:proofErr w:type="gramEnd"/>
      <w:r w:rsidRPr="00B701B4">
        <w:rPr>
          <w:rFonts w:cs="Times New Roman"/>
          <w:szCs w:val="24"/>
        </w:rPr>
        <w:t xml:space="preserve"> </w:t>
      </w:r>
      <w:proofErr w:type="spellStart"/>
      <w:r w:rsidRPr="00B701B4">
        <w:rPr>
          <w:rFonts w:cs="Times New Roman"/>
          <w:szCs w:val="24"/>
        </w:rPr>
        <w:t>programului</w:t>
      </w:r>
      <w:proofErr w:type="spellEnd"/>
      <w:r w:rsidRPr="00B701B4">
        <w:rPr>
          <w:rFonts w:cs="Times New Roman"/>
          <w:szCs w:val="24"/>
        </w:rPr>
        <w:t xml:space="preserve"> de </w:t>
      </w:r>
      <w:proofErr w:type="spellStart"/>
      <w:r w:rsidRPr="00B701B4">
        <w:rPr>
          <w:rFonts w:cs="Times New Roman"/>
          <w:szCs w:val="24"/>
        </w:rPr>
        <w:t>investiții</w:t>
      </w:r>
      <w:proofErr w:type="spellEnd"/>
      <w:r w:rsidRPr="00B701B4">
        <w:rPr>
          <w:rFonts w:cs="Times New Roman"/>
          <w:szCs w:val="24"/>
        </w:rPr>
        <w:t xml:space="preserve"> </w:t>
      </w:r>
      <w:proofErr w:type="spellStart"/>
      <w:r w:rsidRPr="00B701B4">
        <w:rPr>
          <w:rFonts w:cs="Times New Roman"/>
          <w:szCs w:val="24"/>
        </w:rPr>
        <w:t>pe</w:t>
      </w:r>
      <w:proofErr w:type="spellEnd"/>
      <w:r w:rsidRPr="00B701B4">
        <w:rPr>
          <w:rFonts w:cs="Times New Roman"/>
          <w:szCs w:val="24"/>
        </w:rPr>
        <w:t xml:space="preserve"> </w:t>
      </w:r>
      <w:proofErr w:type="spellStart"/>
      <w:r w:rsidRPr="00B701B4">
        <w:rPr>
          <w:rFonts w:cs="Times New Roman"/>
          <w:szCs w:val="24"/>
        </w:rPr>
        <w:t>anul</w:t>
      </w:r>
      <w:proofErr w:type="spellEnd"/>
      <w:r w:rsidRPr="00B701B4">
        <w:rPr>
          <w:rFonts w:cs="Times New Roman"/>
          <w:szCs w:val="24"/>
        </w:rPr>
        <w:t xml:space="preserve"> 2022</w:t>
      </w:r>
      <w:r w:rsidR="00252EBB">
        <w:rPr>
          <w:rFonts w:cs="Times New Roman"/>
          <w:szCs w:val="24"/>
        </w:rPr>
        <w:t xml:space="preserve"> </w:t>
      </w:r>
      <w:proofErr w:type="spellStart"/>
      <w:r w:rsidR="00252EBB">
        <w:rPr>
          <w:rFonts w:cs="Times New Roman"/>
          <w:szCs w:val="24"/>
        </w:rPr>
        <w:t>si</w:t>
      </w:r>
      <w:proofErr w:type="spellEnd"/>
      <w:r w:rsidR="00252EBB">
        <w:rPr>
          <w:rFonts w:cs="Times New Roman"/>
          <w:szCs w:val="24"/>
        </w:rPr>
        <w:t xml:space="preserve"> a </w:t>
      </w:r>
      <w:proofErr w:type="spellStart"/>
      <w:r w:rsidR="00252EBB">
        <w:rPr>
          <w:rFonts w:cs="Times New Roman"/>
          <w:szCs w:val="24"/>
        </w:rPr>
        <w:t>surselor</w:t>
      </w:r>
      <w:proofErr w:type="spellEnd"/>
      <w:r w:rsidR="00252EBB">
        <w:rPr>
          <w:rFonts w:cs="Times New Roman"/>
          <w:szCs w:val="24"/>
        </w:rPr>
        <w:t xml:space="preserve"> de </w:t>
      </w:r>
      <w:proofErr w:type="spellStart"/>
      <w:r w:rsidR="00252EBB">
        <w:rPr>
          <w:rFonts w:cs="Times New Roman"/>
          <w:szCs w:val="24"/>
        </w:rPr>
        <w:t>finantare</w:t>
      </w:r>
      <w:proofErr w:type="spellEnd"/>
      <w:r w:rsidR="00252EBB">
        <w:rPr>
          <w:rFonts w:cs="Times New Roman"/>
          <w:szCs w:val="24"/>
        </w:rPr>
        <w:t xml:space="preserve"> ale acestuia</w:t>
      </w:r>
      <w:r w:rsidRPr="00B701B4">
        <w:rPr>
          <w:rFonts w:cs="Times New Roman"/>
          <w:szCs w:val="24"/>
        </w:rPr>
        <w:t>;</w:t>
      </w:r>
    </w:p>
    <w:p w:rsidR="00B701B4" w:rsidRPr="00B701B4" w:rsidRDefault="00B701B4" w:rsidP="001F36CA">
      <w:pPr>
        <w:pStyle w:val="NoSpacing"/>
        <w:jc w:val="both"/>
        <w:rPr>
          <w:rFonts w:cs="Times New Roman"/>
          <w:szCs w:val="24"/>
        </w:rPr>
      </w:pPr>
      <w:proofErr w:type="gramStart"/>
      <w:r w:rsidRPr="00B701B4">
        <w:rPr>
          <w:rFonts w:cs="Times New Roman"/>
          <w:b/>
          <w:szCs w:val="24"/>
        </w:rPr>
        <w:t>7</w:t>
      </w:r>
      <w:r w:rsidRPr="00B701B4">
        <w:rPr>
          <w:rFonts w:cs="Times New Roman"/>
          <w:szCs w:val="24"/>
        </w:rPr>
        <w:t>.Descărcarea</w:t>
      </w:r>
      <w:proofErr w:type="gramEnd"/>
      <w:r w:rsidRPr="00B701B4">
        <w:rPr>
          <w:rFonts w:cs="Times New Roman"/>
          <w:szCs w:val="24"/>
        </w:rPr>
        <w:t xml:space="preserve"> de </w:t>
      </w:r>
      <w:proofErr w:type="spellStart"/>
      <w:r w:rsidRPr="00B701B4">
        <w:rPr>
          <w:rFonts w:cs="Times New Roman"/>
          <w:szCs w:val="24"/>
        </w:rPr>
        <w:t>gestiune</w:t>
      </w:r>
      <w:proofErr w:type="spellEnd"/>
      <w:r w:rsidRPr="00B701B4">
        <w:rPr>
          <w:rFonts w:cs="Times New Roman"/>
          <w:szCs w:val="24"/>
        </w:rPr>
        <w:t xml:space="preserve"> a </w:t>
      </w:r>
      <w:proofErr w:type="spellStart"/>
      <w:r w:rsidRPr="00B701B4">
        <w:rPr>
          <w:rFonts w:cs="Times New Roman"/>
          <w:szCs w:val="24"/>
        </w:rPr>
        <w:t>membrilor</w:t>
      </w:r>
      <w:proofErr w:type="spellEnd"/>
      <w:r w:rsidRPr="00B701B4">
        <w:rPr>
          <w:rFonts w:cs="Times New Roman"/>
          <w:szCs w:val="24"/>
        </w:rPr>
        <w:t xml:space="preserve"> </w:t>
      </w:r>
      <w:proofErr w:type="spellStart"/>
      <w:r w:rsidRPr="00B701B4">
        <w:rPr>
          <w:rFonts w:cs="Times New Roman"/>
          <w:szCs w:val="24"/>
        </w:rPr>
        <w:t>consiliului</w:t>
      </w:r>
      <w:proofErr w:type="spellEnd"/>
      <w:r w:rsidRPr="00B701B4">
        <w:rPr>
          <w:rFonts w:cs="Times New Roman"/>
          <w:szCs w:val="24"/>
        </w:rPr>
        <w:t xml:space="preserve"> de </w:t>
      </w:r>
      <w:proofErr w:type="spellStart"/>
      <w:r w:rsidRPr="00B701B4">
        <w:rPr>
          <w:rFonts w:cs="Times New Roman"/>
          <w:szCs w:val="24"/>
        </w:rPr>
        <w:t>administraţie</w:t>
      </w:r>
      <w:proofErr w:type="spellEnd"/>
      <w:r w:rsidRPr="00B701B4">
        <w:rPr>
          <w:rFonts w:cs="Times New Roman"/>
          <w:szCs w:val="24"/>
        </w:rPr>
        <w:t>;</w:t>
      </w:r>
    </w:p>
    <w:p w:rsidR="002658C8" w:rsidRDefault="00B701B4" w:rsidP="001F36CA">
      <w:pPr>
        <w:pStyle w:val="NoSpacing"/>
        <w:jc w:val="both"/>
        <w:rPr>
          <w:rFonts w:cs="Times New Roman"/>
          <w:szCs w:val="24"/>
        </w:rPr>
      </w:pPr>
      <w:proofErr w:type="gramStart"/>
      <w:r w:rsidRPr="00B701B4">
        <w:rPr>
          <w:rFonts w:cs="Times New Roman"/>
          <w:b/>
          <w:szCs w:val="24"/>
        </w:rPr>
        <w:t>8</w:t>
      </w:r>
      <w:r w:rsidRPr="00B701B4">
        <w:rPr>
          <w:rFonts w:cs="Times New Roman"/>
          <w:szCs w:val="24"/>
        </w:rPr>
        <w:t>.Alegerea</w:t>
      </w:r>
      <w:proofErr w:type="gramEnd"/>
      <w:r w:rsidRPr="00B701B4">
        <w:rPr>
          <w:rFonts w:cs="Times New Roman"/>
          <w:szCs w:val="24"/>
        </w:rPr>
        <w:t xml:space="preserve"> </w:t>
      </w:r>
      <w:proofErr w:type="spellStart"/>
      <w:r w:rsidRPr="00B701B4">
        <w:rPr>
          <w:rFonts w:cs="Times New Roman"/>
          <w:szCs w:val="24"/>
        </w:rPr>
        <w:t>membrilor</w:t>
      </w:r>
      <w:proofErr w:type="spellEnd"/>
      <w:r w:rsidRPr="00B701B4">
        <w:rPr>
          <w:rFonts w:cs="Times New Roman"/>
          <w:szCs w:val="24"/>
        </w:rPr>
        <w:t xml:space="preserve"> </w:t>
      </w:r>
      <w:proofErr w:type="spellStart"/>
      <w:r w:rsidRPr="00B701B4">
        <w:rPr>
          <w:rFonts w:cs="Times New Roman"/>
          <w:szCs w:val="24"/>
        </w:rPr>
        <w:t>Consiliului</w:t>
      </w:r>
      <w:proofErr w:type="spellEnd"/>
      <w:r w:rsidRPr="00B701B4">
        <w:rPr>
          <w:rFonts w:cs="Times New Roman"/>
          <w:szCs w:val="24"/>
        </w:rPr>
        <w:t xml:space="preserve"> de </w:t>
      </w:r>
      <w:proofErr w:type="spellStart"/>
      <w:r w:rsidRPr="00B701B4">
        <w:rPr>
          <w:rFonts w:cs="Times New Roman"/>
          <w:szCs w:val="24"/>
        </w:rPr>
        <w:t>administratie</w:t>
      </w:r>
      <w:proofErr w:type="spellEnd"/>
      <w:r w:rsidRPr="00B701B4">
        <w:rPr>
          <w:rFonts w:cs="Times New Roman"/>
          <w:szCs w:val="24"/>
        </w:rPr>
        <w:t>.</w:t>
      </w:r>
      <w:r w:rsidR="004D465A">
        <w:rPr>
          <w:rFonts w:cs="Times New Roman"/>
          <w:szCs w:val="24"/>
        </w:rPr>
        <w:t xml:space="preserve"> </w:t>
      </w:r>
      <w:proofErr w:type="spellStart"/>
      <w:proofErr w:type="gramStart"/>
      <w:r w:rsidR="004D465A">
        <w:rPr>
          <w:rFonts w:cs="Times New Roman"/>
          <w:szCs w:val="24"/>
        </w:rPr>
        <w:t>Lista</w:t>
      </w:r>
      <w:proofErr w:type="spellEnd"/>
      <w:r w:rsidR="004D465A">
        <w:rPr>
          <w:rFonts w:cs="Times New Roman"/>
          <w:szCs w:val="24"/>
        </w:rPr>
        <w:t xml:space="preserve"> </w:t>
      </w:r>
      <w:proofErr w:type="spellStart"/>
      <w:r w:rsidR="004D465A">
        <w:rPr>
          <w:rFonts w:cs="Times New Roman"/>
          <w:szCs w:val="24"/>
        </w:rPr>
        <w:t>cuprinzand</w:t>
      </w:r>
      <w:proofErr w:type="spellEnd"/>
      <w:r w:rsidR="004D465A">
        <w:rPr>
          <w:rFonts w:cs="Times New Roman"/>
          <w:szCs w:val="24"/>
        </w:rPr>
        <w:t xml:space="preserve"> </w:t>
      </w:r>
      <w:proofErr w:type="spellStart"/>
      <w:r w:rsidR="004D465A">
        <w:rPr>
          <w:rFonts w:cs="Times New Roman"/>
          <w:szCs w:val="24"/>
        </w:rPr>
        <w:t>informatii</w:t>
      </w:r>
      <w:proofErr w:type="spellEnd"/>
      <w:r w:rsidR="004D465A">
        <w:rPr>
          <w:rFonts w:cs="Times New Roman"/>
          <w:szCs w:val="24"/>
        </w:rPr>
        <w:t xml:space="preserve"> cu </w:t>
      </w:r>
      <w:proofErr w:type="spellStart"/>
      <w:r w:rsidR="004D465A">
        <w:rPr>
          <w:rFonts w:cs="Times New Roman"/>
          <w:szCs w:val="24"/>
        </w:rPr>
        <w:t>privire</w:t>
      </w:r>
      <w:proofErr w:type="spellEnd"/>
      <w:r w:rsidR="004D465A">
        <w:rPr>
          <w:rFonts w:cs="Times New Roman"/>
          <w:szCs w:val="24"/>
        </w:rPr>
        <w:t xml:space="preserve"> la </w:t>
      </w:r>
      <w:proofErr w:type="spellStart"/>
      <w:r w:rsidR="004D465A">
        <w:rPr>
          <w:rFonts w:cs="Times New Roman"/>
          <w:szCs w:val="24"/>
        </w:rPr>
        <w:t>numele</w:t>
      </w:r>
      <w:proofErr w:type="spellEnd"/>
      <w:r w:rsidR="004D465A">
        <w:rPr>
          <w:rFonts w:cs="Times New Roman"/>
          <w:szCs w:val="24"/>
        </w:rPr>
        <w:t xml:space="preserve">, </w:t>
      </w:r>
      <w:proofErr w:type="spellStart"/>
      <w:r w:rsidR="004D465A">
        <w:rPr>
          <w:rFonts w:cs="Times New Roman"/>
          <w:szCs w:val="24"/>
        </w:rPr>
        <w:t>localitatea</w:t>
      </w:r>
      <w:proofErr w:type="spellEnd"/>
      <w:r w:rsidR="004D465A">
        <w:rPr>
          <w:rFonts w:cs="Times New Roman"/>
          <w:szCs w:val="24"/>
        </w:rPr>
        <w:t xml:space="preserve"> de </w:t>
      </w:r>
      <w:proofErr w:type="spellStart"/>
      <w:r w:rsidR="004D465A">
        <w:rPr>
          <w:rFonts w:cs="Times New Roman"/>
          <w:szCs w:val="24"/>
        </w:rPr>
        <w:t>domiciliu</w:t>
      </w:r>
      <w:proofErr w:type="spellEnd"/>
      <w:r w:rsidR="004D465A">
        <w:rPr>
          <w:rFonts w:cs="Times New Roman"/>
          <w:szCs w:val="24"/>
        </w:rPr>
        <w:t xml:space="preserve"> </w:t>
      </w:r>
      <w:proofErr w:type="spellStart"/>
      <w:r w:rsidR="004D465A">
        <w:rPr>
          <w:rFonts w:cs="Times New Roman"/>
          <w:szCs w:val="24"/>
        </w:rPr>
        <w:t>si</w:t>
      </w:r>
      <w:proofErr w:type="spellEnd"/>
      <w:r w:rsidR="004D465A">
        <w:rPr>
          <w:rFonts w:cs="Times New Roman"/>
          <w:szCs w:val="24"/>
        </w:rPr>
        <w:t xml:space="preserve"> </w:t>
      </w:r>
      <w:proofErr w:type="spellStart"/>
      <w:r w:rsidR="004D465A">
        <w:rPr>
          <w:rFonts w:cs="Times New Roman"/>
          <w:szCs w:val="24"/>
        </w:rPr>
        <w:t>pregatirea</w:t>
      </w:r>
      <w:proofErr w:type="spellEnd"/>
      <w:r w:rsidR="004D465A">
        <w:rPr>
          <w:rFonts w:cs="Times New Roman"/>
          <w:szCs w:val="24"/>
        </w:rPr>
        <w:t xml:space="preserve"> </w:t>
      </w:r>
      <w:proofErr w:type="spellStart"/>
      <w:r w:rsidR="004D465A">
        <w:rPr>
          <w:rFonts w:cs="Times New Roman"/>
          <w:szCs w:val="24"/>
        </w:rPr>
        <w:t>profesionala</w:t>
      </w:r>
      <w:proofErr w:type="spellEnd"/>
      <w:r w:rsidR="004D465A">
        <w:rPr>
          <w:rFonts w:cs="Times New Roman"/>
          <w:szCs w:val="24"/>
        </w:rPr>
        <w:t xml:space="preserve"> a </w:t>
      </w:r>
      <w:proofErr w:type="spellStart"/>
      <w:r w:rsidR="004D465A">
        <w:rPr>
          <w:rFonts w:cs="Times New Roman"/>
          <w:szCs w:val="24"/>
        </w:rPr>
        <w:t>persoanelor</w:t>
      </w:r>
      <w:proofErr w:type="spellEnd"/>
      <w:r w:rsidR="004D465A">
        <w:rPr>
          <w:rFonts w:cs="Times New Roman"/>
          <w:szCs w:val="24"/>
        </w:rPr>
        <w:t xml:space="preserve"> </w:t>
      </w:r>
      <w:proofErr w:type="spellStart"/>
      <w:r w:rsidR="004D465A">
        <w:rPr>
          <w:rFonts w:cs="Times New Roman"/>
          <w:szCs w:val="24"/>
        </w:rPr>
        <w:t>propuse</w:t>
      </w:r>
      <w:proofErr w:type="spellEnd"/>
      <w:r w:rsidR="004D465A">
        <w:rPr>
          <w:rFonts w:cs="Times New Roman"/>
          <w:szCs w:val="24"/>
        </w:rPr>
        <w:t xml:space="preserve"> </w:t>
      </w:r>
      <w:proofErr w:type="spellStart"/>
      <w:r w:rsidR="004D465A">
        <w:rPr>
          <w:rFonts w:cs="Times New Roman"/>
          <w:szCs w:val="24"/>
        </w:rPr>
        <w:t>pentru</w:t>
      </w:r>
      <w:proofErr w:type="spellEnd"/>
      <w:r w:rsidR="004D465A">
        <w:rPr>
          <w:rFonts w:cs="Times New Roman"/>
          <w:szCs w:val="24"/>
        </w:rPr>
        <w:t xml:space="preserve"> </w:t>
      </w:r>
      <w:proofErr w:type="spellStart"/>
      <w:r w:rsidR="004D465A">
        <w:rPr>
          <w:rFonts w:cs="Times New Roman"/>
          <w:szCs w:val="24"/>
        </w:rPr>
        <w:t>functia</w:t>
      </w:r>
      <w:proofErr w:type="spellEnd"/>
      <w:r w:rsidR="004D465A">
        <w:rPr>
          <w:rFonts w:cs="Times New Roman"/>
          <w:szCs w:val="24"/>
        </w:rPr>
        <w:t xml:space="preserve"> de administrator se </w:t>
      </w:r>
      <w:proofErr w:type="spellStart"/>
      <w:r w:rsidR="004D465A">
        <w:rPr>
          <w:rFonts w:cs="Times New Roman"/>
          <w:szCs w:val="24"/>
        </w:rPr>
        <w:t>afla</w:t>
      </w:r>
      <w:proofErr w:type="spellEnd"/>
      <w:r w:rsidR="004D465A">
        <w:rPr>
          <w:rFonts w:cs="Times New Roman"/>
          <w:szCs w:val="24"/>
        </w:rPr>
        <w:t xml:space="preserve"> la </w:t>
      </w:r>
      <w:proofErr w:type="spellStart"/>
      <w:r w:rsidR="004D465A">
        <w:rPr>
          <w:rFonts w:cs="Times New Roman"/>
          <w:szCs w:val="24"/>
        </w:rPr>
        <w:t>dispozitia</w:t>
      </w:r>
      <w:proofErr w:type="spellEnd"/>
      <w:r w:rsidR="004D465A">
        <w:rPr>
          <w:rFonts w:cs="Times New Roman"/>
          <w:szCs w:val="24"/>
        </w:rPr>
        <w:t xml:space="preserve"> </w:t>
      </w:r>
      <w:proofErr w:type="spellStart"/>
      <w:r w:rsidR="004D465A">
        <w:rPr>
          <w:rFonts w:cs="Times New Roman"/>
          <w:szCs w:val="24"/>
        </w:rPr>
        <w:t>membrilor</w:t>
      </w:r>
      <w:proofErr w:type="spellEnd"/>
      <w:r w:rsidR="004D465A">
        <w:rPr>
          <w:rFonts w:cs="Times New Roman"/>
          <w:szCs w:val="24"/>
        </w:rPr>
        <w:t xml:space="preserve"> </w:t>
      </w:r>
      <w:proofErr w:type="spellStart"/>
      <w:r w:rsidR="004D465A">
        <w:rPr>
          <w:rFonts w:cs="Times New Roman"/>
          <w:szCs w:val="24"/>
        </w:rPr>
        <w:t>cooperatori</w:t>
      </w:r>
      <w:proofErr w:type="spellEnd"/>
      <w:r w:rsidR="004D465A">
        <w:rPr>
          <w:rFonts w:cs="Times New Roman"/>
          <w:szCs w:val="24"/>
        </w:rPr>
        <w:t xml:space="preserve">, la </w:t>
      </w:r>
      <w:proofErr w:type="spellStart"/>
      <w:r w:rsidR="004D465A">
        <w:rPr>
          <w:rFonts w:cs="Times New Roman"/>
          <w:szCs w:val="24"/>
        </w:rPr>
        <w:t>sediul</w:t>
      </w:r>
      <w:proofErr w:type="spellEnd"/>
      <w:r w:rsidR="004D465A">
        <w:rPr>
          <w:rFonts w:cs="Times New Roman"/>
          <w:szCs w:val="24"/>
        </w:rPr>
        <w:t xml:space="preserve"> </w:t>
      </w:r>
      <w:proofErr w:type="spellStart"/>
      <w:r w:rsidR="004D465A">
        <w:rPr>
          <w:rFonts w:cs="Times New Roman"/>
          <w:szCs w:val="24"/>
        </w:rPr>
        <w:t>bancii</w:t>
      </w:r>
      <w:proofErr w:type="spellEnd"/>
      <w:r w:rsidR="004D465A">
        <w:rPr>
          <w:rFonts w:cs="Times New Roman"/>
          <w:szCs w:val="24"/>
        </w:rPr>
        <w:t xml:space="preserve"> </w:t>
      </w:r>
      <w:proofErr w:type="spellStart"/>
      <w:r w:rsidR="004D465A">
        <w:rPr>
          <w:rFonts w:cs="Times New Roman"/>
          <w:szCs w:val="24"/>
        </w:rPr>
        <w:t>cooperatiste</w:t>
      </w:r>
      <w:proofErr w:type="spellEnd"/>
      <w:r w:rsidR="004D465A">
        <w:rPr>
          <w:rFonts w:cs="Times New Roman"/>
          <w:szCs w:val="24"/>
        </w:rPr>
        <w:t>.</w:t>
      </w:r>
      <w:proofErr w:type="gramEnd"/>
      <w:r w:rsidR="004D465A">
        <w:rPr>
          <w:rFonts w:cs="Times New Roman"/>
          <w:szCs w:val="24"/>
        </w:rPr>
        <w:t xml:space="preserve"> </w:t>
      </w:r>
    </w:p>
    <w:p w:rsidR="00B701B4" w:rsidRPr="00B701B4" w:rsidRDefault="002658C8" w:rsidP="002658C8">
      <w:pPr>
        <w:pStyle w:val="NoSpacing"/>
        <w:jc w:val="both"/>
        <w:rPr>
          <w:rFonts w:cs="Times New Roman"/>
        </w:rPr>
      </w:pPr>
      <w:proofErr w:type="gramStart"/>
      <w:r w:rsidRPr="002658C8">
        <w:rPr>
          <w:rFonts w:cs="Times New Roman"/>
          <w:b/>
          <w:szCs w:val="24"/>
        </w:rPr>
        <w:t>9.</w:t>
      </w:r>
      <w:r w:rsidR="00B701B4" w:rsidRPr="00B701B4">
        <w:rPr>
          <w:rFonts w:cs="Times New Roman"/>
          <w:color w:val="000000"/>
          <w:highlight w:val="white"/>
          <w:lang w:val="ro-RO"/>
        </w:rPr>
        <w:t>Stabilirea</w:t>
      </w:r>
      <w:proofErr w:type="gramEnd"/>
      <w:r w:rsidR="00B701B4" w:rsidRPr="00B701B4">
        <w:rPr>
          <w:rFonts w:cs="Times New Roman"/>
          <w:color w:val="000000"/>
          <w:highlight w:val="white"/>
          <w:lang w:val="ro-RO"/>
        </w:rPr>
        <w:t xml:space="preserve"> membrilor consiliului de administraţie al băncii cooperatiste care trebuie să fie independenţi, în conformitate cu prevederile legale în vigoare și aprobarea administratorilor independenți;</w:t>
      </w:r>
    </w:p>
    <w:p w:rsidR="00B701B4" w:rsidRDefault="00B701B4" w:rsidP="001F36CA">
      <w:pPr>
        <w:pStyle w:val="NoSpacing"/>
        <w:jc w:val="both"/>
        <w:rPr>
          <w:rFonts w:cs="Times New Roman"/>
          <w:color w:val="000000"/>
          <w:szCs w:val="24"/>
          <w:lang w:val="ro-RO"/>
        </w:rPr>
      </w:pPr>
      <w:r w:rsidRPr="00B701B4">
        <w:rPr>
          <w:rFonts w:cs="Times New Roman"/>
          <w:b/>
          <w:szCs w:val="24"/>
        </w:rPr>
        <w:t>10</w:t>
      </w:r>
      <w:proofErr w:type="gramStart"/>
      <w:r w:rsidRPr="00B701B4">
        <w:rPr>
          <w:rFonts w:cs="Times New Roman"/>
          <w:szCs w:val="24"/>
        </w:rPr>
        <w:t>.</w:t>
      </w:r>
      <w:r w:rsidRPr="00B701B4">
        <w:rPr>
          <w:rFonts w:cs="Times New Roman"/>
          <w:bCs/>
          <w:color w:val="000000"/>
          <w:szCs w:val="24"/>
          <w:highlight w:val="white"/>
          <w:lang w:val="ro-RO"/>
        </w:rPr>
        <w:t>Aprobarea</w:t>
      </w:r>
      <w:proofErr w:type="gramEnd"/>
      <w:r w:rsidRPr="00B701B4">
        <w:rPr>
          <w:rFonts w:cs="Times New Roman"/>
          <w:bCs/>
          <w:color w:val="000000"/>
          <w:szCs w:val="24"/>
          <w:highlight w:val="white"/>
          <w:lang w:val="ro-RO"/>
        </w:rPr>
        <w:t xml:space="preserve"> modificărilor actului constitutiv,</w:t>
      </w:r>
      <w:r w:rsidR="0061424C">
        <w:rPr>
          <w:rFonts w:cs="Times New Roman"/>
          <w:bCs/>
          <w:color w:val="000000"/>
          <w:szCs w:val="24"/>
          <w:highlight w:val="white"/>
          <w:lang w:val="ro-RO"/>
        </w:rPr>
        <w:t xml:space="preserve"> </w:t>
      </w:r>
      <w:r w:rsidR="003A79CE">
        <w:rPr>
          <w:rFonts w:cs="Times New Roman"/>
          <w:bCs/>
          <w:color w:val="000000"/>
          <w:szCs w:val="24"/>
          <w:highlight w:val="white"/>
          <w:lang w:val="ro-RO"/>
        </w:rPr>
        <w:t>dupa cum urmeaza,precum</w:t>
      </w:r>
      <w:r w:rsidR="0061424C">
        <w:rPr>
          <w:rFonts w:cs="Times New Roman"/>
          <w:bCs/>
          <w:color w:val="000000"/>
          <w:szCs w:val="24"/>
          <w:highlight w:val="white"/>
          <w:lang w:val="ro-RO"/>
        </w:rPr>
        <w:t xml:space="preserve"> </w:t>
      </w:r>
      <w:r w:rsidR="003A79CE">
        <w:rPr>
          <w:rFonts w:cs="Times New Roman"/>
          <w:bCs/>
          <w:color w:val="000000"/>
          <w:szCs w:val="24"/>
          <w:highlight w:val="white"/>
          <w:lang w:val="ro-RO"/>
        </w:rPr>
        <w:t xml:space="preserve">si </w:t>
      </w:r>
      <w:r w:rsidRPr="00B701B4">
        <w:rPr>
          <w:rFonts w:cs="Times New Roman"/>
          <w:bCs/>
          <w:color w:val="000000"/>
          <w:szCs w:val="24"/>
          <w:highlight w:val="white"/>
          <w:lang w:val="ro-RO"/>
        </w:rPr>
        <w:t>î</w:t>
      </w:r>
      <w:r w:rsidRPr="00B701B4">
        <w:rPr>
          <w:rFonts w:cs="Times New Roman"/>
          <w:color w:val="000000"/>
          <w:szCs w:val="24"/>
          <w:highlight w:val="white"/>
          <w:lang w:val="ro-RO"/>
        </w:rPr>
        <w:t>mputernicirea persoanei care va semna actul modificator şi actul constitutiv în formă actualizată</w:t>
      </w:r>
      <w:r w:rsidR="003A79CE">
        <w:rPr>
          <w:rFonts w:cs="Times New Roman"/>
          <w:color w:val="000000"/>
          <w:szCs w:val="24"/>
          <w:highlight w:val="white"/>
          <w:lang w:val="ro-RO"/>
        </w:rPr>
        <w:t>:</w:t>
      </w:r>
    </w:p>
    <w:p w:rsidR="003A79CE" w:rsidRDefault="003A79CE" w:rsidP="003A79CE">
      <w:pPr>
        <w:jc w:val="both"/>
        <w:rPr>
          <w:rFonts w:hint="eastAsia"/>
        </w:rPr>
      </w:pPr>
      <w:r>
        <w:rPr>
          <w:rFonts w:ascii="Times New Roman" w:hAnsi="Times New Roman" w:cs="Times New Roman"/>
          <w:b/>
          <w:color w:val="000000"/>
          <w:sz w:val="26"/>
          <w:szCs w:val="26"/>
          <w:lang w:val="ro-RO"/>
        </w:rPr>
        <w:t>1</w:t>
      </w:r>
      <w:r>
        <w:rPr>
          <w:rFonts w:ascii="Times New Roman" w:hAnsi="Times New Roman" w:cs="Times New Roman"/>
          <w:b/>
          <w:color w:val="000000"/>
          <w:sz w:val="26"/>
          <w:szCs w:val="26"/>
          <w:lang w:val="fr-FR"/>
        </w:rPr>
        <w:t xml:space="preserve">. La </w:t>
      </w:r>
      <w:proofErr w:type="spellStart"/>
      <w:r>
        <w:rPr>
          <w:rFonts w:ascii="Times New Roman" w:hAnsi="Times New Roman" w:cs="Times New Roman"/>
          <w:b/>
          <w:color w:val="000000"/>
          <w:sz w:val="26"/>
          <w:szCs w:val="26"/>
          <w:lang w:val="fr-FR"/>
        </w:rPr>
        <w:t>articolul</w:t>
      </w:r>
      <w:proofErr w:type="spellEnd"/>
      <w:r>
        <w:rPr>
          <w:rFonts w:ascii="Times New Roman" w:hAnsi="Times New Roman" w:cs="Times New Roman"/>
          <w:b/>
          <w:color w:val="000000"/>
          <w:sz w:val="26"/>
          <w:szCs w:val="26"/>
          <w:lang w:val="fr-FR"/>
        </w:rPr>
        <w:t xml:space="preserve"> </w:t>
      </w:r>
      <w:r>
        <w:rPr>
          <w:rFonts w:ascii="Times New Roman" w:hAnsi="Times New Roman" w:cs="Times New Roman"/>
          <w:b/>
          <w:color w:val="000000"/>
          <w:sz w:val="26"/>
          <w:szCs w:val="26"/>
          <w:lang w:val="ro-RO"/>
        </w:rPr>
        <w:t>25</w:t>
      </w:r>
      <w:r>
        <w:rPr>
          <w:rFonts w:ascii="Times New Roman" w:hAnsi="Times New Roman" w:cs="Times New Roman"/>
          <w:b/>
          <w:color w:val="000000"/>
          <w:sz w:val="26"/>
          <w:szCs w:val="26"/>
          <w:lang w:val="fr-FR"/>
        </w:rPr>
        <w:t xml:space="preserve">, </w:t>
      </w:r>
      <w:proofErr w:type="spellStart"/>
      <w:r>
        <w:rPr>
          <w:rFonts w:ascii="Times New Roman" w:hAnsi="Times New Roman" w:cs="Times New Roman"/>
          <w:b/>
          <w:color w:val="000000"/>
          <w:sz w:val="26"/>
          <w:szCs w:val="26"/>
          <w:lang w:val="fr-FR"/>
        </w:rPr>
        <w:t>partea</w:t>
      </w:r>
      <w:proofErr w:type="spellEnd"/>
      <w:r>
        <w:rPr>
          <w:rFonts w:ascii="Times New Roman" w:hAnsi="Times New Roman" w:cs="Times New Roman"/>
          <w:b/>
          <w:color w:val="000000"/>
          <w:sz w:val="26"/>
          <w:szCs w:val="26"/>
          <w:lang w:val="fr-FR"/>
        </w:rPr>
        <w:t xml:space="preserve"> </w:t>
      </w:r>
      <w:proofErr w:type="spellStart"/>
      <w:r>
        <w:rPr>
          <w:rFonts w:ascii="Times New Roman" w:hAnsi="Times New Roman" w:cs="Times New Roman"/>
          <w:b/>
          <w:color w:val="000000"/>
          <w:sz w:val="26"/>
          <w:szCs w:val="26"/>
          <w:lang w:val="fr-FR"/>
        </w:rPr>
        <w:t>introductivă</w:t>
      </w:r>
      <w:proofErr w:type="spellEnd"/>
      <w:r>
        <w:rPr>
          <w:rFonts w:ascii="Times New Roman" w:hAnsi="Times New Roman" w:cs="Times New Roman"/>
          <w:b/>
          <w:color w:val="000000"/>
          <w:sz w:val="26"/>
          <w:szCs w:val="26"/>
          <w:lang w:val="fr-FR"/>
        </w:rPr>
        <w:t xml:space="preserve"> se </w:t>
      </w:r>
      <w:proofErr w:type="spellStart"/>
      <w:r>
        <w:rPr>
          <w:rFonts w:ascii="Times New Roman" w:hAnsi="Times New Roman" w:cs="Times New Roman"/>
          <w:b/>
          <w:color w:val="000000"/>
          <w:sz w:val="26"/>
          <w:szCs w:val="26"/>
          <w:lang w:val="fr-FR"/>
        </w:rPr>
        <w:t>modifică</w:t>
      </w:r>
      <w:proofErr w:type="spellEnd"/>
      <w:r>
        <w:rPr>
          <w:rFonts w:ascii="Times New Roman" w:hAnsi="Times New Roman" w:cs="Times New Roman"/>
          <w:b/>
          <w:color w:val="000000"/>
          <w:sz w:val="26"/>
          <w:szCs w:val="26"/>
          <w:lang w:val="fr-FR"/>
        </w:rPr>
        <w:t xml:space="preserve"> și va </w:t>
      </w:r>
      <w:proofErr w:type="spellStart"/>
      <w:r>
        <w:rPr>
          <w:rFonts w:ascii="Times New Roman" w:hAnsi="Times New Roman" w:cs="Times New Roman"/>
          <w:b/>
          <w:color w:val="000000"/>
          <w:sz w:val="26"/>
          <w:szCs w:val="26"/>
          <w:lang w:val="fr-FR"/>
        </w:rPr>
        <w:t>avea</w:t>
      </w:r>
      <w:proofErr w:type="spellEnd"/>
      <w:r>
        <w:rPr>
          <w:rFonts w:ascii="Times New Roman" w:hAnsi="Times New Roman" w:cs="Times New Roman"/>
          <w:b/>
          <w:color w:val="000000"/>
          <w:sz w:val="26"/>
          <w:szCs w:val="26"/>
          <w:lang w:val="fr-FR"/>
        </w:rPr>
        <w:t xml:space="preserve"> </w:t>
      </w:r>
      <w:proofErr w:type="spellStart"/>
      <w:r>
        <w:rPr>
          <w:rFonts w:ascii="Times New Roman" w:hAnsi="Times New Roman" w:cs="Times New Roman"/>
          <w:b/>
          <w:color w:val="000000"/>
          <w:sz w:val="26"/>
          <w:szCs w:val="26"/>
          <w:lang w:val="fr-FR"/>
        </w:rPr>
        <w:t>următorul</w:t>
      </w:r>
      <w:proofErr w:type="spellEnd"/>
      <w:r>
        <w:rPr>
          <w:rFonts w:ascii="Times New Roman" w:hAnsi="Times New Roman" w:cs="Times New Roman"/>
          <w:b/>
          <w:color w:val="000000"/>
          <w:sz w:val="26"/>
          <w:szCs w:val="26"/>
          <w:lang w:val="fr-FR"/>
        </w:rPr>
        <w:t xml:space="preserve"> </w:t>
      </w:r>
      <w:proofErr w:type="spellStart"/>
      <w:r>
        <w:rPr>
          <w:rFonts w:ascii="Times New Roman" w:hAnsi="Times New Roman" w:cs="Times New Roman"/>
          <w:b/>
          <w:color w:val="000000"/>
          <w:sz w:val="26"/>
          <w:szCs w:val="26"/>
          <w:lang w:val="fr-FR"/>
        </w:rPr>
        <w:t>cuprins</w:t>
      </w:r>
      <w:proofErr w:type="spellEnd"/>
      <w:r>
        <w:rPr>
          <w:rFonts w:ascii="Times New Roman" w:hAnsi="Times New Roman" w:cs="Times New Roman"/>
          <w:b/>
          <w:color w:val="000000"/>
          <w:sz w:val="26"/>
          <w:szCs w:val="26"/>
          <w:lang w:val="fr-FR"/>
        </w:rPr>
        <w:t>:</w:t>
      </w:r>
    </w:p>
    <w:p w:rsidR="003A79CE" w:rsidRDefault="003A79CE" w:rsidP="003A79CE">
      <w:pPr>
        <w:jc w:val="both"/>
        <w:rPr>
          <w:rFonts w:hint="eastAsia"/>
        </w:rPr>
      </w:pPr>
      <w:r>
        <w:rPr>
          <w:rFonts w:ascii="Times New Roman" w:eastAsia="Times New Roman" w:hAnsi="Times New Roman" w:cs="Times New Roman"/>
          <w:color w:val="000000"/>
          <w:sz w:val="26"/>
          <w:szCs w:val="26"/>
          <w:lang w:val="ro-RO"/>
        </w:rPr>
        <w:t>”</w:t>
      </w:r>
      <w:proofErr w:type="spellStart"/>
      <w:r>
        <w:rPr>
          <w:rFonts w:ascii="Times New Roman" w:hAnsi="Times New Roman" w:cs="Times New Roman"/>
          <w:color w:val="000000"/>
          <w:sz w:val="26"/>
          <w:szCs w:val="26"/>
          <w:lang w:val="fr-FR"/>
        </w:rPr>
        <w:t>Organele</w:t>
      </w:r>
      <w:proofErr w:type="spellEnd"/>
      <w:r>
        <w:rPr>
          <w:rFonts w:ascii="Times New Roman" w:hAnsi="Times New Roman" w:cs="Times New Roman"/>
          <w:color w:val="000000"/>
          <w:sz w:val="26"/>
          <w:szCs w:val="26"/>
          <w:lang w:val="fr-FR"/>
        </w:rPr>
        <w:t xml:space="preserve"> </w:t>
      </w:r>
      <w:proofErr w:type="spellStart"/>
      <w:r>
        <w:rPr>
          <w:rFonts w:ascii="Times New Roman" w:hAnsi="Times New Roman" w:cs="Times New Roman"/>
          <w:color w:val="000000"/>
          <w:sz w:val="26"/>
          <w:szCs w:val="26"/>
          <w:lang w:val="fr-FR"/>
        </w:rPr>
        <w:t>statutare</w:t>
      </w:r>
      <w:proofErr w:type="spellEnd"/>
      <w:r>
        <w:rPr>
          <w:rFonts w:ascii="Times New Roman" w:hAnsi="Times New Roman" w:cs="Times New Roman"/>
          <w:color w:val="000000"/>
          <w:sz w:val="26"/>
          <w:szCs w:val="26"/>
          <w:lang w:val="fr-FR"/>
        </w:rPr>
        <w:t xml:space="preserve"> </w:t>
      </w:r>
      <w:r>
        <w:rPr>
          <w:rFonts w:ascii="Times New Roman" w:hAnsi="Times New Roman" w:cs="Times New Roman"/>
          <w:color w:val="000000"/>
          <w:sz w:val="26"/>
          <w:szCs w:val="26"/>
          <w:lang w:val="ro-RO"/>
        </w:rPr>
        <w:t>ș</w:t>
      </w:r>
      <w:r>
        <w:rPr>
          <w:rFonts w:ascii="Times New Roman" w:hAnsi="Times New Roman" w:cs="Times New Roman"/>
          <w:color w:val="000000"/>
          <w:sz w:val="26"/>
          <w:szCs w:val="26"/>
          <w:lang w:val="fr-FR"/>
        </w:rPr>
        <w:t xml:space="preserve">i de </w:t>
      </w:r>
      <w:proofErr w:type="spellStart"/>
      <w:r>
        <w:rPr>
          <w:rFonts w:ascii="Times New Roman" w:hAnsi="Times New Roman" w:cs="Times New Roman"/>
          <w:color w:val="000000"/>
          <w:sz w:val="26"/>
          <w:szCs w:val="26"/>
          <w:lang w:val="fr-FR"/>
        </w:rPr>
        <w:t>conducere</w:t>
      </w:r>
      <w:proofErr w:type="spellEnd"/>
      <w:r>
        <w:rPr>
          <w:rFonts w:ascii="Times New Roman" w:hAnsi="Times New Roman" w:cs="Times New Roman"/>
          <w:color w:val="000000"/>
          <w:sz w:val="26"/>
          <w:szCs w:val="26"/>
          <w:lang w:val="fr-FR"/>
        </w:rPr>
        <w:t xml:space="preserve"> ale </w:t>
      </w:r>
      <w:r>
        <w:rPr>
          <w:rFonts w:ascii="Times New Roman" w:hAnsi="Times New Roman" w:cs="Times New Roman"/>
          <w:color w:val="000000"/>
          <w:sz w:val="26"/>
          <w:szCs w:val="26"/>
          <w:lang w:val="ro-RO"/>
        </w:rPr>
        <w:t>băncii</w:t>
      </w:r>
      <w:r>
        <w:rPr>
          <w:rFonts w:ascii="Times New Roman" w:hAnsi="Times New Roman" w:cs="Times New Roman"/>
          <w:color w:val="000000"/>
          <w:sz w:val="26"/>
          <w:szCs w:val="26"/>
          <w:lang w:val="fr-FR"/>
        </w:rPr>
        <w:t xml:space="preserve"> </w:t>
      </w:r>
      <w:proofErr w:type="spellStart"/>
      <w:r>
        <w:rPr>
          <w:rFonts w:ascii="Times New Roman" w:hAnsi="Times New Roman" w:cs="Times New Roman"/>
          <w:color w:val="000000"/>
          <w:sz w:val="26"/>
          <w:szCs w:val="26"/>
          <w:lang w:val="fr-FR"/>
        </w:rPr>
        <w:t>cooperatiste</w:t>
      </w:r>
      <w:proofErr w:type="spellEnd"/>
      <w:r>
        <w:rPr>
          <w:rFonts w:ascii="Times New Roman" w:hAnsi="Times New Roman" w:cs="Times New Roman"/>
          <w:color w:val="000000"/>
          <w:sz w:val="26"/>
          <w:szCs w:val="26"/>
          <w:lang w:val="fr-FR"/>
        </w:rPr>
        <w:t xml:space="preserve"> </w:t>
      </w:r>
      <w:proofErr w:type="spellStart"/>
      <w:r>
        <w:rPr>
          <w:rFonts w:ascii="Times New Roman" w:hAnsi="Times New Roman" w:cs="Times New Roman"/>
          <w:color w:val="000000"/>
          <w:sz w:val="26"/>
          <w:szCs w:val="26"/>
          <w:lang w:val="fr-FR"/>
        </w:rPr>
        <w:t>sun</w:t>
      </w:r>
      <w:proofErr w:type="spellEnd"/>
      <w:r>
        <w:rPr>
          <w:rFonts w:ascii="Times New Roman" w:hAnsi="Times New Roman" w:cs="Times New Roman"/>
          <w:color w:val="000000"/>
          <w:sz w:val="26"/>
          <w:szCs w:val="26"/>
          <w:lang w:val="ro-RO"/>
        </w:rPr>
        <w:t>t</w:t>
      </w:r>
      <w:r>
        <w:rPr>
          <w:rFonts w:ascii="Times New Roman" w:hAnsi="Times New Roman" w:cs="Times New Roman"/>
          <w:color w:val="000000"/>
          <w:sz w:val="26"/>
          <w:szCs w:val="26"/>
          <w:lang w:val="fr-FR"/>
        </w:rPr>
        <w:t>:</w:t>
      </w:r>
      <w:r>
        <w:rPr>
          <w:rFonts w:ascii="Times New Roman" w:hAnsi="Times New Roman" w:cs="Times New Roman"/>
          <w:color w:val="000000"/>
          <w:sz w:val="26"/>
          <w:szCs w:val="26"/>
          <w:lang w:val="ro-RO"/>
        </w:rPr>
        <w:t>”</w:t>
      </w:r>
    </w:p>
    <w:p w:rsidR="003A79CE" w:rsidRDefault="003A79CE" w:rsidP="003A79CE">
      <w:pPr>
        <w:jc w:val="both"/>
        <w:rPr>
          <w:rFonts w:hint="eastAsia"/>
        </w:rPr>
      </w:pPr>
      <w:r>
        <w:rPr>
          <w:rFonts w:ascii="Times New Roman" w:hAnsi="Times New Roman" w:cs="Times New Roman"/>
          <w:b/>
          <w:color w:val="000000"/>
          <w:sz w:val="26"/>
          <w:szCs w:val="26"/>
          <w:lang w:val="ro-RO"/>
        </w:rPr>
        <w:t>2</w:t>
      </w:r>
      <w:r>
        <w:rPr>
          <w:rFonts w:ascii="Times New Roman" w:hAnsi="Times New Roman" w:cs="Times New Roman"/>
          <w:b/>
          <w:color w:val="000000"/>
          <w:sz w:val="26"/>
          <w:szCs w:val="26"/>
          <w:lang w:val="fr-FR"/>
        </w:rPr>
        <w:t xml:space="preserve">. </w:t>
      </w:r>
      <w:proofErr w:type="spellStart"/>
      <w:r>
        <w:rPr>
          <w:rFonts w:ascii="Times New Roman" w:hAnsi="Times New Roman" w:cs="Times New Roman"/>
          <w:b/>
          <w:color w:val="000000"/>
          <w:sz w:val="26"/>
          <w:szCs w:val="26"/>
          <w:lang w:val="fr-FR"/>
        </w:rPr>
        <w:t>Articolul</w:t>
      </w:r>
      <w:proofErr w:type="spellEnd"/>
      <w:r>
        <w:rPr>
          <w:rFonts w:ascii="Times New Roman" w:hAnsi="Times New Roman" w:cs="Times New Roman"/>
          <w:b/>
          <w:color w:val="000000"/>
          <w:sz w:val="26"/>
          <w:szCs w:val="26"/>
          <w:lang w:val="fr-FR"/>
        </w:rPr>
        <w:t xml:space="preserve"> </w:t>
      </w:r>
      <w:r>
        <w:rPr>
          <w:rFonts w:ascii="Times New Roman" w:hAnsi="Times New Roman" w:cs="Times New Roman"/>
          <w:b/>
          <w:color w:val="000000"/>
          <w:sz w:val="26"/>
          <w:szCs w:val="26"/>
          <w:lang w:val="ro-RO"/>
        </w:rPr>
        <w:t>26</w:t>
      </w:r>
      <w:r>
        <w:rPr>
          <w:rFonts w:ascii="Times New Roman" w:hAnsi="Times New Roman" w:cs="Times New Roman"/>
          <w:b/>
          <w:color w:val="000000"/>
          <w:sz w:val="26"/>
          <w:szCs w:val="26"/>
          <w:lang w:val="fr-FR"/>
        </w:rPr>
        <w:t xml:space="preserve"> se </w:t>
      </w:r>
      <w:proofErr w:type="spellStart"/>
      <w:r>
        <w:rPr>
          <w:rFonts w:ascii="Times New Roman" w:hAnsi="Times New Roman" w:cs="Times New Roman"/>
          <w:b/>
          <w:color w:val="000000"/>
          <w:sz w:val="26"/>
          <w:szCs w:val="26"/>
          <w:lang w:val="fr-FR"/>
        </w:rPr>
        <w:t>modifică</w:t>
      </w:r>
      <w:proofErr w:type="spellEnd"/>
      <w:r>
        <w:rPr>
          <w:rFonts w:ascii="Times New Roman" w:hAnsi="Times New Roman" w:cs="Times New Roman"/>
          <w:b/>
          <w:color w:val="000000"/>
          <w:sz w:val="26"/>
          <w:szCs w:val="26"/>
          <w:lang w:val="fr-FR"/>
        </w:rPr>
        <w:t xml:space="preserve"> și va </w:t>
      </w:r>
      <w:proofErr w:type="spellStart"/>
      <w:r>
        <w:rPr>
          <w:rFonts w:ascii="Times New Roman" w:hAnsi="Times New Roman" w:cs="Times New Roman"/>
          <w:b/>
          <w:color w:val="000000"/>
          <w:sz w:val="26"/>
          <w:szCs w:val="26"/>
          <w:lang w:val="fr-FR"/>
        </w:rPr>
        <w:t>avea</w:t>
      </w:r>
      <w:proofErr w:type="spellEnd"/>
      <w:r>
        <w:rPr>
          <w:rFonts w:ascii="Times New Roman" w:hAnsi="Times New Roman" w:cs="Times New Roman"/>
          <w:b/>
          <w:color w:val="000000"/>
          <w:sz w:val="26"/>
          <w:szCs w:val="26"/>
          <w:lang w:val="fr-FR"/>
        </w:rPr>
        <w:t xml:space="preserve"> </w:t>
      </w:r>
      <w:proofErr w:type="spellStart"/>
      <w:r>
        <w:rPr>
          <w:rFonts w:ascii="Times New Roman" w:hAnsi="Times New Roman" w:cs="Times New Roman"/>
          <w:b/>
          <w:color w:val="000000"/>
          <w:sz w:val="26"/>
          <w:szCs w:val="26"/>
          <w:lang w:val="fr-FR"/>
        </w:rPr>
        <w:t>următorul</w:t>
      </w:r>
      <w:proofErr w:type="spellEnd"/>
      <w:r>
        <w:rPr>
          <w:rFonts w:ascii="Times New Roman" w:hAnsi="Times New Roman" w:cs="Times New Roman"/>
          <w:b/>
          <w:color w:val="000000"/>
          <w:sz w:val="26"/>
          <w:szCs w:val="26"/>
          <w:lang w:val="fr-FR"/>
        </w:rPr>
        <w:t xml:space="preserve"> </w:t>
      </w:r>
      <w:proofErr w:type="spellStart"/>
      <w:r>
        <w:rPr>
          <w:rFonts w:ascii="Times New Roman" w:hAnsi="Times New Roman" w:cs="Times New Roman"/>
          <w:b/>
          <w:color w:val="000000"/>
          <w:sz w:val="26"/>
          <w:szCs w:val="26"/>
          <w:lang w:val="fr-FR"/>
        </w:rPr>
        <w:t>cuprins</w:t>
      </w:r>
      <w:proofErr w:type="spellEnd"/>
      <w:r>
        <w:rPr>
          <w:rFonts w:ascii="Times New Roman" w:hAnsi="Times New Roman" w:cs="Times New Roman"/>
          <w:b/>
          <w:color w:val="000000"/>
          <w:sz w:val="26"/>
          <w:szCs w:val="26"/>
          <w:lang w:val="fr-FR"/>
        </w:rPr>
        <w:t>:</w:t>
      </w:r>
    </w:p>
    <w:p w:rsidR="003A79CE" w:rsidRDefault="003A79CE" w:rsidP="003A79CE">
      <w:pPr>
        <w:jc w:val="both"/>
        <w:rPr>
          <w:rFonts w:hint="eastAsia"/>
        </w:rPr>
      </w:pPr>
      <w:r>
        <w:rPr>
          <w:rFonts w:ascii="Times New Roman" w:eastAsia="Times New Roman" w:hAnsi="Times New Roman" w:cs="Times New Roman"/>
          <w:color w:val="000000"/>
          <w:sz w:val="26"/>
          <w:szCs w:val="26"/>
          <w:lang w:val="ro-RO"/>
        </w:rPr>
        <w:t>”</w:t>
      </w:r>
      <w:r>
        <w:rPr>
          <w:rFonts w:ascii="Times New Roman" w:hAnsi="Times New Roman" w:cs="Times New Roman"/>
          <w:color w:val="000000"/>
          <w:sz w:val="26"/>
          <w:szCs w:val="26"/>
          <w:lang w:val="ro-RO"/>
        </w:rPr>
        <w:t>Adunarea generala a membrilor cooperatori este organul statutar al bancii cooperatiste care are competența și atribuțiile stabilte conform prevederilor legale aplicabile.”</w:t>
      </w:r>
    </w:p>
    <w:p w:rsidR="003A79CE" w:rsidRDefault="003A79CE" w:rsidP="003A79CE">
      <w:pPr>
        <w:jc w:val="both"/>
        <w:rPr>
          <w:rFonts w:hint="eastAsia"/>
        </w:rPr>
      </w:pPr>
      <w:r>
        <w:rPr>
          <w:rFonts w:ascii="Times New Roman" w:hAnsi="Times New Roman" w:cs="Times New Roman"/>
          <w:b/>
          <w:bCs/>
          <w:sz w:val="26"/>
          <w:szCs w:val="26"/>
        </w:rPr>
        <w:t xml:space="preserve">3. La </w:t>
      </w:r>
      <w:proofErr w:type="spellStart"/>
      <w:r>
        <w:rPr>
          <w:rFonts w:ascii="Times New Roman" w:hAnsi="Times New Roman" w:cs="Times New Roman"/>
          <w:b/>
          <w:bCs/>
          <w:sz w:val="26"/>
          <w:szCs w:val="26"/>
        </w:rPr>
        <w:t>articolul</w:t>
      </w:r>
      <w:proofErr w:type="spellEnd"/>
      <w:r>
        <w:rPr>
          <w:rFonts w:ascii="Times New Roman" w:hAnsi="Times New Roman" w:cs="Times New Roman"/>
          <w:b/>
          <w:bCs/>
          <w:sz w:val="26"/>
          <w:szCs w:val="26"/>
        </w:rPr>
        <w:t xml:space="preserve"> 31, </w:t>
      </w:r>
      <w:proofErr w:type="spellStart"/>
      <w:r>
        <w:rPr>
          <w:rFonts w:ascii="Times New Roman" w:hAnsi="Times New Roman" w:cs="Times New Roman"/>
          <w:b/>
          <w:bCs/>
          <w:sz w:val="26"/>
          <w:szCs w:val="26"/>
        </w:rPr>
        <w:t>alineatul</w:t>
      </w:r>
      <w:proofErr w:type="spellEnd"/>
      <w:r>
        <w:rPr>
          <w:rFonts w:ascii="Times New Roman" w:hAnsi="Times New Roman" w:cs="Times New Roman"/>
          <w:b/>
          <w:bCs/>
          <w:sz w:val="26"/>
          <w:szCs w:val="26"/>
        </w:rPr>
        <w:t xml:space="preserve"> (4) se </w:t>
      </w:r>
      <w:proofErr w:type="spellStart"/>
      <w:r>
        <w:rPr>
          <w:rFonts w:ascii="Times New Roman" w:hAnsi="Times New Roman" w:cs="Times New Roman"/>
          <w:b/>
          <w:bCs/>
          <w:sz w:val="26"/>
          <w:szCs w:val="26"/>
        </w:rPr>
        <w:t>modifică</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și</w:t>
      </w:r>
      <w:proofErr w:type="spellEnd"/>
      <w:r>
        <w:rPr>
          <w:rFonts w:ascii="Times New Roman" w:hAnsi="Times New Roman" w:cs="Times New Roman"/>
          <w:b/>
          <w:bCs/>
          <w:sz w:val="26"/>
          <w:szCs w:val="26"/>
        </w:rPr>
        <w:t xml:space="preserve"> </w:t>
      </w:r>
      <w:proofErr w:type="spellStart"/>
      <w:proofErr w:type="gramStart"/>
      <w:r>
        <w:rPr>
          <w:rFonts w:ascii="Times New Roman" w:hAnsi="Times New Roman" w:cs="Times New Roman"/>
          <w:b/>
          <w:bCs/>
          <w:sz w:val="26"/>
          <w:szCs w:val="26"/>
        </w:rPr>
        <w:t>va</w:t>
      </w:r>
      <w:proofErr w:type="spellEnd"/>
      <w:proofErr w:type="gram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avea</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următorul</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cuprins</w:t>
      </w:r>
      <w:proofErr w:type="spellEnd"/>
      <w:r>
        <w:rPr>
          <w:rFonts w:ascii="Times New Roman" w:hAnsi="Times New Roman" w:cs="Times New Roman"/>
          <w:b/>
          <w:bCs/>
          <w:sz w:val="26"/>
          <w:szCs w:val="26"/>
        </w:rPr>
        <w:t>:</w:t>
      </w:r>
    </w:p>
    <w:p w:rsidR="003A79CE" w:rsidRDefault="003A79CE" w:rsidP="003A79CE">
      <w:pPr>
        <w:jc w:val="both"/>
        <w:rPr>
          <w:rFonts w:hint="eastAsia"/>
        </w:rPr>
      </w:pPr>
      <w:r>
        <w:rPr>
          <w:rFonts w:ascii="Times New Roman" w:eastAsia="Times New Roman" w:hAnsi="Times New Roman" w:cs="Times New Roman"/>
          <w:sz w:val="26"/>
          <w:szCs w:val="26"/>
          <w:lang w:val="ro-RO"/>
        </w:rPr>
        <w:t>”</w:t>
      </w:r>
      <w:bookmarkStart w:id="0" w:name="do%7CarI%7Cpt64%7Cpa5"/>
      <w:r>
        <w:rPr>
          <w:rFonts w:ascii="Times New Roman" w:hAnsi="Times New Roman" w:cs="Times New Roman"/>
          <w:sz w:val="26"/>
          <w:szCs w:val="26"/>
          <w:lang w:val="ro-RO"/>
        </w:rPr>
        <w:t xml:space="preserve">(4) </w:t>
      </w:r>
      <w:bookmarkEnd w:id="0"/>
      <w:r>
        <w:rPr>
          <w:rFonts w:ascii="Times New Roman" w:hAnsi="Times New Roman" w:cs="Times New Roman"/>
          <w:sz w:val="26"/>
          <w:szCs w:val="26"/>
          <w:lang w:val="ro-RO"/>
        </w:rPr>
        <w:t>Convocarea poate fi făcută şi numai prin scrisoare recomandată sau prin scrisoare transmisă pe cale electronică, având încorporată, atașat sau logic asociată semnătura electronică extinsă expediată cu cel puţin 30 de zile înainte de data ţinerii adunării, la adresa membrului cooperator, înscrisă în registrul membrilor cooperatori. Schimbarea adresei nu poate fi opusă cooperativei, dacă nu i-a fost comunicată în scris de membrul cooperator.”</w:t>
      </w:r>
    </w:p>
    <w:p w:rsidR="003A79CE" w:rsidRDefault="003A79CE" w:rsidP="003A79CE">
      <w:pPr>
        <w:jc w:val="both"/>
        <w:rPr>
          <w:rFonts w:hint="eastAsia"/>
        </w:rPr>
      </w:pPr>
      <w:r>
        <w:rPr>
          <w:rFonts w:ascii="Times New Roman" w:hAnsi="Times New Roman" w:cs="Times New Roman"/>
          <w:b/>
          <w:bCs/>
          <w:color w:val="000000"/>
          <w:sz w:val="26"/>
          <w:szCs w:val="26"/>
          <w:lang w:val="ro-RO"/>
        </w:rPr>
        <w:t>4. La articolul 39, după alineatul (2), se introduc alineatele (3) - (6), cu următorul cuprins:</w:t>
      </w:r>
    </w:p>
    <w:p w:rsidR="003A79CE" w:rsidRDefault="003A79CE" w:rsidP="003A79CE">
      <w:pPr>
        <w:jc w:val="both"/>
        <w:rPr>
          <w:rFonts w:hint="eastAsia"/>
        </w:rPr>
      </w:pPr>
      <w:r>
        <w:rPr>
          <w:rFonts w:ascii="Times New Roman" w:eastAsia="Times New Roman" w:hAnsi="Times New Roman" w:cs="Times New Roman"/>
          <w:color w:val="000000"/>
          <w:sz w:val="26"/>
          <w:szCs w:val="26"/>
          <w:highlight w:val="white"/>
          <w:lang w:val="ro-RO"/>
        </w:rPr>
        <w:t>”</w:t>
      </w:r>
      <w:r>
        <w:rPr>
          <w:rFonts w:ascii="Times New Roman" w:hAnsi="Times New Roman" w:cs="Times New Roman"/>
          <w:color w:val="000000"/>
          <w:sz w:val="26"/>
          <w:szCs w:val="26"/>
          <w:highlight w:val="white"/>
          <w:lang w:val="ro-RO"/>
        </w:rPr>
        <w:t>(3) Adunarea generală se poate ține și prin corespondență scris</w:t>
      </w:r>
      <w:r>
        <w:rPr>
          <w:rFonts w:ascii="Times New Roman" w:hAnsi="Times New Roman" w:cs="Times New Roman"/>
          <w:color w:val="000000"/>
          <w:sz w:val="26"/>
          <w:szCs w:val="26"/>
          <w:highlight w:val="white"/>
        </w:rPr>
        <w:t>ă</w:t>
      </w:r>
      <w:r>
        <w:rPr>
          <w:rFonts w:ascii="Times New Roman" w:hAnsi="Times New Roman" w:cs="Times New Roman"/>
          <w:color w:val="000000"/>
          <w:sz w:val="26"/>
          <w:szCs w:val="26"/>
          <w:highlight w:val="white"/>
          <w:lang w:val="ro-RO"/>
        </w:rPr>
        <w:t>. În acest caz, voturile asupra punctelor înscrise pe ordinea de zi vor fi considerate valabil exprimate dacă sunt semnate de membrii cooperatori și comunicate președintelui Consiliului de administrație până la data convenită în convocare. Procesul-verbal al ședinței va face referire la faptul că adunarea generală a fost ținută prin corespondență scrisă.</w:t>
      </w:r>
    </w:p>
    <w:p w:rsidR="003A79CE" w:rsidRDefault="003A79CE" w:rsidP="003A79CE">
      <w:pPr>
        <w:jc w:val="both"/>
        <w:rPr>
          <w:rFonts w:hint="eastAsia"/>
        </w:rPr>
      </w:pPr>
      <w:r>
        <w:rPr>
          <w:rFonts w:ascii="Times New Roman" w:hAnsi="Times New Roman" w:cs="Times New Roman"/>
          <w:color w:val="000000"/>
          <w:sz w:val="26"/>
          <w:szCs w:val="26"/>
          <w:highlight w:val="white"/>
          <w:lang w:val="ro-RO"/>
        </w:rPr>
        <w:lastRenderedPageBreak/>
        <w:t>(4) Adunarea generală se poate ține și prin canale de comunicare electronice/internet (audio-video sau audio). În acest caz, voturile asupra punctelor înscrise pe ordinea de zi vor fi exprimate verbal de membrii cooperatori în cadrul adunării generale. Procesul-verbal al ședinței va face referire la faptul că adunarea generală a fost ținută prin canale de comunicare electronice/internet.</w:t>
      </w:r>
    </w:p>
    <w:p w:rsidR="003A79CE" w:rsidRDefault="003A79CE" w:rsidP="003A79CE">
      <w:pPr>
        <w:jc w:val="both"/>
        <w:rPr>
          <w:rFonts w:hint="eastAsia"/>
        </w:rPr>
      </w:pPr>
      <w:r>
        <w:rPr>
          <w:rFonts w:ascii="Times New Roman" w:hAnsi="Times New Roman" w:cs="Times New Roman"/>
          <w:color w:val="000000"/>
          <w:sz w:val="26"/>
          <w:szCs w:val="26"/>
          <w:lang w:val="ro-RO"/>
        </w:rPr>
        <w:t xml:space="preserve">(5) De asemenea, ședința se poate desfășura și în sistem mixt, prin prezența față în față și vidoconferință. În acest caz </w:t>
      </w:r>
      <w:proofErr w:type="spellStart"/>
      <w:r>
        <w:rPr>
          <w:rFonts w:ascii="Times New Roman" w:hAnsi="Times New Roman" w:cs="Times New Roman"/>
          <w:color w:val="000000"/>
          <w:sz w:val="26"/>
          <w:szCs w:val="26"/>
        </w:rPr>
        <w:t>participarea</w:t>
      </w:r>
      <w:proofErr w:type="spellEnd"/>
      <w:r>
        <w:rPr>
          <w:rFonts w:ascii="Times New Roman" w:hAnsi="Times New Roman" w:cs="Times New Roman"/>
          <w:color w:val="000000"/>
          <w:sz w:val="26"/>
          <w:szCs w:val="26"/>
        </w:rPr>
        <w:t xml:space="preserve"> la </w:t>
      </w:r>
      <w:proofErr w:type="spellStart"/>
      <w:r>
        <w:rPr>
          <w:rFonts w:ascii="Times New Roman" w:hAnsi="Times New Roman" w:cs="Times New Roman"/>
          <w:color w:val="000000"/>
          <w:sz w:val="26"/>
          <w:szCs w:val="26"/>
        </w:rPr>
        <w:t>ședință</w:t>
      </w:r>
      <w:proofErr w:type="spellEnd"/>
      <w:r>
        <w:rPr>
          <w:rFonts w:ascii="Times New Roman" w:hAnsi="Times New Roman" w:cs="Times New Roman"/>
          <w:color w:val="000000"/>
          <w:sz w:val="26"/>
          <w:szCs w:val="26"/>
        </w:rPr>
        <w:t xml:space="preserve"> se </w:t>
      </w:r>
      <w:proofErr w:type="spellStart"/>
      <w:r>
        <w:rPr>
          <w:rFonts w:ascii="Times New Roman" w:hAnsi="Times New Roman" w:cs="Times New Roman"/>
          <w:color w:val="000000"/>
          <w:sz w:val="26"/>
          <w:szCs w:val="26"/>
        </w:rPr>
        <w:t>calculează</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prin</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însumarea</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membrilor</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prezenți</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în</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sală</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și</w:t>
      </w:r>
      <w:proofErr w:type="spellEnd"/>
      <w:r>
        <w:rPr>
          <w:rFonts w:ascii="Times New Roman" w:hAnsi="Times New Roman" w:cs="Times New Roman"/>
          <w:color w:val="000000"/>
          <w:sz w:val="26"/>
          <w:szCs w:val="26"/>
        </w:rPr>
        <w:t xml:space="preserve"> a </w:t>
      </w:r>
      <w:proofErr w:type="spellStart"/>
      <w:r>
        <w:rPr>
          <w:rFonts w:ascii="Times New Roman" w:hAnsi="Times New Roman" w:cs="Times New Roman"/>
          <w:color w:val="000000"/>
          <w:sz w:val="26"/>
          <w:szCs w:val="26"/>
        </w:rPr>
        <w:t>celor</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prezenți</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sincron</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printr</w:t>
      </w:r>
      <w:proofErr w:type="spellEnd"/>
      <w:r>
        <w:rPr>
          <w:rFonts w:ascii="Times New Roman" w:hAnsi="Times New Roman" w:cs="Times New Roman"/>
          <w:color w:val="000000"/>
          <w:sz w:val="26"/>
          <w:szCs w:val="26"/>
        </w:rPr>
        <w:t xml:space="preserve">-un </w:t>
      </w:r>
      <w:proofErr w:type="spellStart"/>
      <w:r>
        <w:rPr>
          <w:rFonts w:ascii="Times New Roman" w:hAnsi="Times New Roman" w:cs="Times New Roman"/>
          <w:color w:val="000000"/>
          <w:sz w:val="26"/>
          <w:szCs w:val="26"/>
        </w:rPr>
        <w:t>sistem</w:t>
      </w:r>
      <w:proofErr w:type="spellEnd"/>
      <w:r>
        <w:rPr>
          <w:rFonts w:ascii="Times New Roman" w:hAnsi="Times New Roman" w:cs="Times New Roman"/>
          <w:color w:val="000000"/>
          <w:sz w:val="26"/>
          <w:szCs w:val="26"/>
        </w:rPr>
        <w:t xml:space="preserve"> online. </w:t>
      </w:r>
      <w:proofErr w:type="spellStart"/>
      <w:r>
        <w:rPr>
          <w:rFonts w:ascii="Times New Roman" w:hAnsi="Times New Roman" w:cs="Times New Roman"/>
          <w:color w:val="000000"/>
          <w:sz w:val="26"/>
          <w:szCs w:val="26"/>
        </w:rPr>
        <w:t>Procesul</w:t>
      </w:r>
      <w:proofErr w:type="spellEnd"/>
      <w:r>
        <w:rPr>
          <w:rFonts w:ascii="Times New Roman" w:hAnsi="Times New Roman" w:cs="Times New Roman"/>
          <w:color w:val="000000"/>
          <w:sz w:val="26"/>
          <w:szCs w:val="26"/>
        </w:rPr>
        <w:t xml:space="preserve">-verbal al </w:t>
      </w:r>
      <w:proofErr w:type="spellStart"/>
      <w:r>
        <w:rPr>
          <w:rFonts w:ascii="Times New Roman" w:hAnsi="Times New Roman" w:cs="Times New Roman"/>
          <w:color w:val="000000"/>
          <w:sz w:val="26"/>
          <w:szCs w:val="26"/>
        </w:rPr>
        <w:t>ședinței</w:t>
      </w:r>
      <w:proofErr w:type="spellEnd"/>
      <w:r>
        <w:rPr>
          <w:rFonts w:ascii="Times New Roman" w:hAnsi="Times New Roman" w:cs="Times New Roman"/>
          <w:color w:val="000000"/>
          <w:sz w:val="26"/>
          <w:szCs w:val="26"/>
        </w:rPr>
        <w:t xml:space="preserve"> </w:t>
      </w:r>
      <w:proofErr w:type="spellStart"/>
      <w:proofErr w:type="gramStart"/>
      <w:r>
        <w:rPr>
          <w:rFonts w:ascii="Times New Roman" w:hAnsi="Times New Roman" w:cs="Times New Roman"/>
          <w:color w:val="000000"/>
          <w:sz w:val="26"/>
          <w:szCs w:val="26"/>
        </w:rPr>
        <w:t>va</w:t>
      </w:r>
      <w:proofErr w:type="spellEnd"/>
      <w:proofErr w:type="gram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consemna</w:t>
      </w:r>
      <w:proofErr w:type="spellEnd"/>
      <w:r>
        <w:rPr>
          <w:rFonts w:ascii="Times New Roman" w:hAnsi="Times New Roman" w:cs="Times New Roman"/>
          <w:color w:val="000000"/>
          <w:sz w:val="26"/>
          <w:szCs w:val="26"/>
        </w:rPr>
        <w:t xml:space="preserve"> explicit </w:t>
      </w:r>
      <w:proofErr w:type="spellStart"/>
      <w:r>
        <w:rPr>
          <w:rFonts w:ascii="Times New Roman" w:hAnsi="Times New Roman" w:cs="Times New Roman"/>
          <w:color w:val="000000"/>
          <w:sz w:val="26"/>
          <w:szCs w:val="26"/>
        </w:rPr>
        <w:t>numărul</w:t>
      </w:r>
      <w:proofErr w:type="spellEnd"/>
      <w:r>
        <w:rPr>
          <w:rFonts w:ascii="Times New Roman" w:hAnsi="Times New Roman" w:cs="Times New Roman"/>
          <w:color w:val="000000"/>
          <w:sz w:val="26"/>
          <w:szCs w:val="26"/>
        </w:rPr>
        <w:t xml:space="preserve"> de </w:t>
      </w:r>
      <w:proofErr w:type="spellStart"/>
      <w:r>
        <w:rPr>
          <w:rFonts w:ascii="Times New Roman" w:hAnsi="Times New Roman" w:cs="Times New Roman"/>
          <w:color w:val="000000"/>
          <w:sz w:val="26"/>
          <w:szCs w:val="26"/>
        </w:rPr>
        <w:t>voturi</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înregistrate</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defalcat</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pentru</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fiecare</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modalitate</w:t>
      </w:r>
      <w:proofErr w:type="spellEnd"/>
      <w:r>
        <w:rPr>
          <w:rFonts w:ascii="Times New Roman" w:hAnsi="Times New Roman" w:cs="Times New Roman"/>
          <w:color w:val="000000"/>
          <w:sz w:val="26"/>
          <w:szCs w:val="26"/>
        </w:rPr>
        <w:t xml:space="preserve"> de </w:t>
      </w:r>
      <w:proofErr w:type="spellStart"/>
      <w:r>
        <w:rPr>
          <w:rFonts w:ascii="Times New Roman" w:hAnsi="Times New Roman" w:cs="Times New Roman"/>
          <w:color w:val="000000"/>
          <w:sz w:val="26"/>
          <w:szCs w:val="26"/>
        </w:rPr>
        <w:t>vot</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exprimată</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respectiv</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în</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cadrul</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ședinței</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cât</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și</w:t>
      </w:r>
      <w:proofErr w:type="spellEnd"/>
      <w:r>
        <w:rPr>
          <w:rFonts w:ascii="Times New Roman" w:hAnsi="Times New Roman" w:cs="Times New Roman"/>
          <w:color w:val="000000"/>
          <w:sz w:val="26"/>
          <w:szCs w:val="26"/>
        </w:rPr>
        <w:t xml:space="preserve"> de la </w:t>
      </w:r>
      <w:proofErr w:type="spellStart"/>
      <w:r>
        <w:rPr>
          <w:rFonts w:ascii="Times New Roman" w:hAnsi="Times New Roman" w:cs="Times New Roman"/>
          <w:color w:val="000000"/>
          <w:sz w:val="26"/>
          <w:szCs w:val="26"/>
        </w:rPr>
        <w:t>distanță</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prin</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mijloace</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electronice</w:t>
      </w:r>
      <w:proofErr w:type="spellEnd"/>
      <w:r>
        <w:rPr>
          <w:rFonts w:ascii="Times New Roman" w:hAnsi="Times New Roman" w:cs="Times New Roman"/>
          <w:color w:val="000000"/>
          <w:sz w:val="26"/>
          <w:szCs w:val="26"/>
        </w:rPr>
        <w:t>.</w:t>
      </w:r>
    </w:p>
    <w:p w:rsidR="003A79CE" w:rsidRPr="003A79CE" w:rsidRDefault="003A79CE" w:rsidP="003A79CE">
      <w:pPr>
        <w:jc w:val="both"/>
        <w:rPr>
          <w:rFonts w:hint="eastAsia"/>
        </w:rPr>
      </w:pPr>
      <w:r w:rsidRPr="003A79CE">
        <w:rPr>
          <w:rStyle w:val="Hyperlink"/>
          <w:rFonts w:ascii="Times New Roman" w:hAnsi="Times New Roman" w:cs="Times New Roman"/>
          <w:color w:val="000000"/>
          <w:sz w:val="26"/>
          <w:szCs w:val="26"/>
          <w:u w:val="none"/>
          <w:shd w:val="clear" w:color="auto" w:fill="FFFFFF"/>
          <w:lang w:val="ro-RO"/>
        </w:rPr>
        <w:t>(6) În cazul în care sunt puncte pe ordinea de zi care necesită vot secret, iar adunarea generală se ține pe canale de comunicare electronice/internet, voturile asupra punctelor înscrise pe ordinea de zi în cauză vor fi considerate valabil exprimate dacă sunt semnate de membrii cooperatori și comunicate președintelui Consiliului de administrație până la data convenită în convocare, dacă altfel nu se poate asigura secretul votului. Procesul-verbal al ședinței va face referire la faptul că voturile asupra punctelor de pe ordinea de zi care au necesitat vot secret s-a făcut prin corespondență scrisă sau alte căi de comunicare care asigura secretul votului.”</w:t>
      </w:r>
    </w:p>
    <w:p w:rsidR="003A79CE" w:rsidRDefault="003A79CE" w:rsidP="003A79CE">
      <w:pPr>
        <w:jc w:val="both"/>
        <w:rPr>
          <w:rFonts w:hint="eastAsia"/>
        </w:rPr>
      </w:pPr>
      <w:r>
        <w:rPr>
          <w:rFonts w:ascii="Times New Roman" w:hAnsi="Times New Roman" w:cs="Times New Roman"/>
          <w:b/>
          <w:bCs/>
          <w:i/>
          <w:sz w:val="26"/>
          <w:szCs w:val="26"/>
          <w:lang w:val="ro-RO"/>
        </w:rPr>
        <w:t>5.</w:t>
      </w:r>
      <w:r>
        <w:rPr>
          <w:rFonts w:ascii="Times New Roman" w:hAnsi="Times New Roman" w:cs="Times New Roman"/>
          <w:b/>
          <w:bCs/>
          <w:color w:val="000000"/>
          <w:sz w:val="26"/>
          <w:szCs w:val="26"/>
          <w:lang w:val="ro-RO"/>
        </w:rPr>
        <w:t xml:space="preserve"> La a</w:t>
      </w:r>
      <w:r>
        <w:rPr>
          <w:rFonts w:ascii="Times New Roman" w:hAnsi="Times New Roman" w:cs="Times New Roman"/>
          <w:b/>
          <w:color w:val="000000"/>
          <w:sz w:val="26"/>
          <w:szCs w:val="26"/>
          <w:lang w:val="ro-RO"/>
        </w:rPr>
        <w:t>rticolul 79, teza a 2-a</w:t>
      </w:r>
      <w:r>
        <w:rPr>
          <w:rFonts w:ascii="Times New Roman" w:hAnsi="Times New Roman" w:cs="Times New Roman"/>
          <w:b/>
          <w:color w:val="000000"/>
          <w:sz w:val="26"/>
          <w:szCs w:val="26"/>
          <w:lang w:val="fr-FR"/>
        </w:rPr>
        <w:t xml:space="preserve"> </w:t>
      </w:r>
      <w:r>
        <w:rPr>
          <w:rFonts w:ascii="Times New Roman" w:hAnsi="Times New Roman" w:cs="Times New Roman"/>
          <w:b/>
          <w:color w:val="000000"/>
          <w:sz w:val="26"/>
          <w:szCs w:val="26"/>
          <w:lang w:val="ro-RO"/>
        </w:rPr>
        <w:t>se modifică și va avea următorul cuprins:</w:t>
      </w:r>
    </w:p>
    <w:p w:rsidR="003A79CE" w:rsidRDefault="003A79CE" w:rsidP="003A79CE">
      <w:pPr>
        <w:pBdr>
          <w:top w:val="single" w:sz="4" w:space="0" w:color="FFFFFF"/>
          <w:left w:val="single" w:sz="4" w:space="0" w:color="FFFFFF"/>
          <w:bottom w:val="single" w:sz="4" w:space="0" w:color="FFFFFF"/>
          <w:right w:val="single" w:sz="4" w:space="3" w:color="FFFFFF"/>
        </w:pBdr>
        <w:ind w:left="58"/>
        <w:jc w:val="both"/>
        <w:rPr>
          <w:rFonts w:hint="eastAsia"/>
        </w:rPr>
      </w:pPr>
      <w:r>
        <w:rPr>
          <w:rFonts w:ascii="Times New Roman" w:eastAsia="Times New Roman" w:hAnsi="Times New Roman" w:cs="Times New Roman"/>
          <w:color w:val="000000"/>
          <w:sz w:val="26"/>
          <w:szCs w:val="26"/>
          <w:lang w:val="ro-RO"/>
        </w:rPr>
        <w:t>”</w:t>
      </w:r>
      <w:r>
        <w:rPr>
          <w:rFonts w:ascii="Times New Roman" w:hAnsi="Times New Roman" w:cs="Times New Roman"/>
          <w:color w:val="000000"/>
          <w:sz w:val="26"/>
          <w:szCs w:val="26"/>
          <w:lang w:val="ro-RO"/>
        </w:rPr>
        <w:t>Rezerva legală se constituie într-un procent de 5% din profitul contabi</w:t>
      </w:r>
      <w:r>
        <w:rPr>
          <w:rFonts w:ascii="Times New Roman" w:hAnsi="Times New Roman" w:cs="Times New Roman"/>
          <w:color w:val="000000"/>
          <w:sz w:val="26"/>
          <w:szCs w:val="26"/>
          <w:shd w:val="clear" w:color="auto" w:fill="FFFFFF"/>
          <w:lang w:val="ro-RO"/>
        </w:rPr>
        <w:t xml:space="preserve">l </w:t>
      </w:r>
      <w:r>
        <w:rPr>
          <w:rFonts w:ascii="Times New Roman" w:hAnsi="Times New Roman" w:cs="Times New Roman"/>
          <w:color w:val="000000"/>
          <w:sz w:val="26"/>
          <w:szCs w:val="26"/>
          <w:highlight w:val="white"/>
          <w:lang w:val="ro-RO"/>
        </w:rPr>
        <w:t>la care se adaugă cheltuielile cu impozitul pe profit,</w:t>
      </w:r>
      <w:r>
        <w:rPr>
          <w:rFonts w:ascii="Times New Roman" w:hAnsi="Times New Roman" w:cs="Times New Roman"/>
          <w:color w:val="000000"/>
          <w:sz w:val="26"/>
          <w:szCs w:val="26"/>
          <w:shd w:val="clear" w:color="auto" w:fill="FFFFFF"/>
          <w:lang w:val="ro-RO"/>
        </w:rPr>
        <w:t xml:space="preserve"> pâ</w:t>
      </w:r>
      <w:r>
        <w:rPr>
          <w:rFonts w:ascii="Times New Roman" w:hAnsi="Times New Roman" w:cs="Times New Roman"/>
          <w:color w:val="000000"/>
          <w:sz w:val="26"/>
          <w:szCs w:val="26"/>
          <w:lang w:val="ro-RO"/>
        </w:rPr>
        <w:t>nă ce aceasta va atinge a cincea parte din capitalul subscris şi vărsat.”</w:t>
      </w:r>
    </w:p>
    <w:p w:rsidR="00B701B4" w:rsidRPr="00B701B4" w:rsidRDefault="00B701B4" w:rsidP="001F36CA">
      <w:pPr>
        <w:pStyle w:val="NoSpacing"/>
        <w:jc w:val="both"/>
        <w:rPr>
          <w:rFonts w:cs="Times New Roman"/>
          <w:szCs w:val="24"/>
        </w:rPr>
      </w:pPr>
      <w:r w:rsidRPr="00B701B4">
        <w:rPr>
          <w:rFonts w:cs="Times New Roman"/>
          <w:b/>
          <w:color w:val="000000"/>
          <w:szCs w:val="24"/>
          <w:highlight w:val="white"/>
          <w:lang w:val="ro-RO"/>
        </w:rPr>
        <w:t>1</w:t>
      </w:r>
      <w:r w:rsidR="001F36CA">
        <w:rPr>
          <w:rFonts w:cs="Times New Roman"/>
          <w:b/>
          <w:color w:val="000000"/>
          <w:szCs w:val="24"/>
          <w:highlight w:val="white"/>
          <w:lang w:val="ro-RO"/>
        </w:rPr>
        <w:t>1</w:t>
      </w:r>
      <w:r w:rsidRPr="00B701B4">
        <w:rPr>
          <w:rFonts w:cs="Times New Roman"/>
          <w:color w:val="000000"/>
          <w:szCs w:val="24"/>
          <w:highlight w:val="white"/>
          <w:lang w:val="ro-RO"/>
        </w:rPr>
        <w:t>.A</w:t>
      </w:r>
      <w:r w:rsidRPr="00B701B4">
        <w:rPr>
          <w:rFonts w:cs="Times New Roman"/>
          <w:bCs/>
          <w:color w:val="000000"/>
          <w:szCs w:val="24"/>
          <w:highlight w:val="white"/>
          <w:lang w:val="ro-RO" w:eastAsia="en-US" w:bidi="en-US"/>
        </w:rPr>
        <w:t xml:space="preserve">probarea referatului privind susținerea modificării OUG nr. 99/2006 privind instituțiile de credit și adecvarea capitalului, cu modificările și completările ulterioare, în sensul reconsiderării numărului de bănci cooperatiste </w:t>
      </w:r>
      <w:proofErr w:type="spellStart"/>
      <w:r w:rsidRPr="00B701B4">
        <w:rPr>
          <w:rFonts w:cs="Times New Roman"/>
          <w:bCs/>
          <w:color w:val="000000"/>
          <w:szCs w:val="24"/>
          <w:highlight w:val="white"/>
          <w:lang w:eastAsia="en-US" w:bidi="en-US"/>
        </w:rPr>
        <w:t>necesare</w:t>
      </w:r>
      <w:proofErr w:type="spellEnd"/>
      <w:r w:rsidRPr="00B701B4">
        <w:rPr>
          <w:rFonts w:cs="Times New Roman"/>
          <w:bCs/>
          <w:color w:val="000000"/>
          <w:szCs w:val="24"/>
          <w:highlight w:val="white"/>
          <w:lang w:eastAsia="en-US" w:bidi="en-US"/>
        </w:rPr>
        <w:t xml:space="preserve"> </w:t>
      </w:r>
      <w:proofErr w:type="spellStart"/>
      <w:r w:rsidRPr="00B701B4">
        <w:rPr>
          <w:rFonts w:cs="Times New Roman"/>
          <w:bCs/>
          <w:color w:val="000000"/>
          <w:szCs w:val="24"/>
          <w:highlight w:val="white"/>
          <w:lang w:eastAsia="en-US" w:bidi="en-US"/>
        </w:rPr>
        <w:t>pentru</w:t>
      </w:r>
      <w:proofErr w:type="spellEnd"/>
      <w:r w:rsidRPr="00B701B4">
        <w:rPr>
          <w:rFonts w:cs="Times New Roman"/>
          <w:bCs/>
          <w:color w:val="000000"/>
          <w:szCs w:val="24"/>
          <w:highlight w:val="white"/>
          <w:lang w:eastAsia="en-US" w:bidi="en-US"/>
        </w:rPr>
        <w:t xml:space="preserve"> </w:t>
      </w:r>
      <w:proofErr w:type="spellStart"/>
      <w:r w:rsidRPr="00B701B4">
        <w:rPr>
          <w:rFonts w:cs="Times New Roman"/>
          <w:bCs/>
          <w:color w:val="000000"/>
          <w:szCs w:val="24"/>
          <w:highlight w:val="white"/>
          <w:lang w:eastAsia="en-US" w:bidi="en-US"/>
        </w:rPr>
        <w:t>constituirea</w:t>
      </w:r>
      <w:proofErr w:type="spellEnd"/>
      <w:r w:rsidRPr="00B701B4">
        <w:rPr>
          <w:rFonts w:cs="Times New Roman"/>
          <w:bCs/>
          <w:color w:val="000000"/>
          <w:szCs w:val="24"/>
          <w:highlight w:val="white"/>
          <w:lang w:val="ro-RO" w:eastAsia="en-US" w:bidi="en-US"/>
        </w:rPr>
        <w:t xml:space="preserve"> </w:t>
      </w:r>
      <w:proofErr w:type="spellStart"/>
      <w:r w:rsidRPr="00B701B4">
        <w:rPr>
          <w:rFonts w:cs="Times New Roman"/>
          <w:bCs/>
          <w:color w:val="000000"/>
          <w:szCs w:val="24"/>
          <w:highlight w:val="white"/>
          <w:lang w:eastAsia="en-US" w:bidi="en-US"/>
        </w:rPr>
        <w:t>unei</w:t>
      </w:r>
      <w:proofErr w:type="spellEnd"/>
      <w:r w:rsidRPr="00B701B4">
        <w:rPr>
          <w:rFonts w:cs="Times New Roman"/>
          <w:bCs/>
          <w:color w:val="000000"/>
          <w:szCs w:val="24"/>
          <w:highlight w:val="white"/>
          <w:lang w:val="ro-RO" w:eastAsia="en-US" w:bidi="en-US"/>
        </w:rPr>
        <w:t xml:space="preserve"> rețe</w:t>
      </w:r>
      <w:r w:rsidRPr="00B701B4">
        <w:rPr>
          <w:rFonts w:cs="Times New Roman"/>
          <w:bCs/>
          <w:color w:val="000000"/>
          <w:szCs w:val="24"/>
          <w:highlight w:val="white"/>
          <w:lang w:eastAsia="en-US" w:bidi="en-US"/>
        </w:rPr>
        <w:t>le</w:t>
      </w:r>
      <w:r w:rsidRPr="00B701B4">
        <w:rPr>
          <w:rFonts w:cs="Times New Roman"/>
          <w:bCs/>
          <w:color w:val="000000"/>
          <w:szCs w:val="24"/>
          <w:highlight w:val="white"/>
          <w:lang w:val="ro-RO" w:eastAsia="en-US" w:bidi="en-US"/>
        </w:rPr>
        <w:t xml:space="preserve"> cooperatist</w:t>
      </w:r>
      <w:r w:rsidRPr="00B701B4">
        <w:rPr>
          <w:rFonts w:cs="Times New Roman"/>
          <w:bCs/>
          <w:color w:val="000000"/>
          <w:szCs w:val="24"/>
          <w:highlight w:val="white"/>
          <w:lang w:eastAsia="en-US" w:bidi="en-US"/>
        </w:rPr>
        <w:t>e</w:t>
      </w:r>
      <w:r w:rsidRPr="00B701B4">
        <w:rPr>
          <w:rFonts w:cs="Times New Roman"/>
          <w:bCs/>
          <w:color w:val="000000"/>
          <w:szCs w:val="24"/>
          <w:highlight w:val="white"/>
          <w:lang w:val="ro-RO" w:eastAsia="en-US" w:bidi="en-US"/>
        </w:rPr>
        <w:t>;</w:t>
      </w:r>
    </w:p>
    <w:p w:rsidR="00B701B4" w:rsidRPr="00B701B4" w:rsidRDefault="00B701B4" w:rsidP="001F36CA">
      <w:pPr>
        <w:pStyle w:val="NoSpacing"/>
        <w:jc w:val="both"/>
        <w:rPr>
          <w:rFonts w:cs="Times New Roman"/>
          <w:szCs w:val="24"/>
        </w:rPr>
      </w:pPr>
      <w:r w:rsidRPr="00B701B4">
        <w:rPr>
          <w:rFonts w:cs="Times New Roman"/>
          <w:b/>
          <w:szCs w:val="24"/>
        </w:rPr>
        <w:t>1</w:t>
      </w:r>
      <w:r w:rsidR="001F36CA">
        <w:rPr>
          <w:rFonts w:cs="Times New Roman"/>
          <w:b/>
          <w:szCs w:val="24"/>
        </w:rPr>
        <w:t>2</w:t>
      </w:r>
      <w:proofErr w:type="gramStart"/>
      <w:r w:rsidRPr="00B701B4">
        <w:rPr>
          <w:rFonts w:cs="Times New Roman"/>
          <w:szCs w:val="24"/>
        </w:rPr>
        <w:t>.Desemnarea</w:t>
      </w:r>
      <w:proofErr w:type="gramEnd"/>
      <w:r w:rsidRPr="00B701B4">
        <w:rPr>
          <w:rFonts w:cs="Times New Roman"/>
          <w:szCs w:val="24"/>
        </w:rPr>
        <w:t xml:space="preserve"> </w:t>
      </w:r>
      <w:proofErr w:type="spellStart"/>
      <w:r w:rsidRPr="00B701B4">
        <w:rPr>
          <w:rFonts w:cs="Times New Roman"/>
          <w:szCs w:val="24"/>
        </w:rPr>
        <w:t>unui</w:t>
      </w:r>
      <w:proofErr w:type="spellEnd"/>
      <w:r w:rsidRPr="00B701B4">
        <w:rPr>
          <w:rFonts w:cs="Times New Roman"/>
          <w:szCs w:val="24"/>
        </w:rPr>
        <w:t xml:space="preserve"> </w:t>
      </w:r>
      <w:proofErr w:type="spellStart"/>
      <w:r w:rsidRPr="00B701B4">
        <w:rPr>
          <w:rFonts w:cs="Times New Roman"/>
          <w:szCs w:val="24"/>
        </w:rPr>
        <w:t>membru</w:t>
      </w:r>
      <w:proofErr w:type="spellEnd"/>
      <w:r w:rsidRPr="00B701B4">
        <w:rPr>
          <w:rFonts w:cs="Times New Roman"/>
          <w:szCs w:val="24"/>
        </w:rPr>
        <w:t xml:space="preserve"> al </w:t>
      </w:r>
      <w:proofErr w:type="spellStart"/>
      <w:r w:rsidRPr="00B701B4">
        <w:rPr>
          <w:rFonts w:cs="Times New Roman"/>
          <w:szCs w:val="24"/>
        </w:rPr>
        <w:t>consiliului</w:t>
      </w:r>
      <w:proofErr w:type="spellEnd"/>
      <w:r w:rsidRPr="00B701B4">
        <w:rPr>
          <w:rFonts w:cs="Times New Roman"/>
          <w:szCs w:val="24"/>
        </w:rPr>
        <w:t xml:space="preserve"> de </w:t>
      </w:r>
      <w:proofErr w:type="spellStart"/>
      <w:r w:rsidRPr="00B701B4">
        <w:rPr>
          <w:rFonts w:cs="Times New Roman"/>
          <w:szCs w:val="24"/>
        </w:rPr>
        <w:t>administratie</w:t>
      </w:r>
      <w:proofErr w:type="spellEnd"/>
      <w:r w:rsidRPr="00B701B4">
        <w:rPr>
          <w:rFonts w:cs="Times New Roman"/>
          <w:szCs w:val="24"/>
        </w:rPr>
        <w:t xml:space="preserve"> </w:t>
      </w:r>
      <w:proofErr w:type="spellStart"/>
      <w:r w:rsidRPr="00B701B4">
        <w:rPr>
          <w:rFonts w:cs="Times New Roman"/>
          <w:szCs w:val="24"/>
        </w:rPr>
        <w:t>pentru</w:t>
      </w:r>
      <w:proofErr w:type="spellEnd"/>
      <w:r w:rsidRPr="00B701B4">
        <w:rPr>
          <w:rFonts w:cs="Times New Roman"/>
          <w:szCs w:val="24"/>
        </w:rPr>
        <w:t xml:space="preserve"> </w:t>
      </w:r>
      <w:proofErr w:type="spellStart"/>
      <w:r w:rsidRPr="00B701B4">
        <w:rPr>
          <w:rFonts w:cs="Times New Roman"/>
          <w:szCs w:val="24"/>
        </w:rPr>
        <w:t>inregistrarea</w:t>
      </w:r>
      <w:proofErr w:type="spellEnd"/>
      <w:r w:rsidRPr="00B701B4">
        <w:rPr>
          <w:rFonts w:cs="Times New Roman"/>
          <w:szCs w:val="24"/>
        </w:rPr>
        <w:t xml:space="preserve">, </w:t>
      </w:r>
      <w:proofErr w:type="spellStart"/>
      <w:r w:rsidRPr="00B701B4">
        <w:rPr>
          <w:rFonts w:cs="Times New Roman"/>
          <w:szCs w:val="24"/>
        </w:rPr>
        <w:t>mentionarea</w:t>
      </w:r>
      <w:proofErr w:type="spellEnd"/>
      <w:r w:rsidRPr="00B701B4">
        <w:rPr>
          <w:rFonts w:cs="Times New Roman"/>
          <w:szCs w:val="24"/>
        </w:rPr>
        <w:t xml:space="preserve"> </w:t>
      </w:r>
      <w:proofErr w:type="spellStart"/>
      <w:r w:rsidRPr="00B701B4">
        <w:rPr>
          <w:rFonts w:cs="Times New Roman"/>
          <w:szCs w:val="24"/>
        </w:rPr>
        <w:t>sau</w:t>
      </w:r>
      <w:proofErr w:type="spellEnd"/>
      <w:r w:rsidRPr="00B701B4">
        <w:rPr>
          <w:rFonts w:cs="Times New Roman"/>
          <w:szCs w:val="24"/>
        </w:rPr>
        <w:t xml:space="preserve"> </w:t>
      </w:r>
      <w:proofErr w:type="spellStart"/>
      <w:r w:rsidRPr="00B701B4">
        <w:rPr>
          <w:rFonts w:cs="Times New Roman"/>
          <w:szCs w:val="24"/>
        </w:rPr>
        <w:t>publicarea</w:t>
      </w:r>
      <w:proofErr w:type="spellEnd"/>
      <w:r w:rsidRPr="00B701B4">
        <w:rPr>
          <w:rFonts w:cs="Times New Roman"/>
          <w:szCs w:val="24"/>
        </w:rPr>
        <w:t xml:space="preserve"> </w:t>
      </w:r>
      <w:proofErr w:type="spellStart"/>
      <w:r w:rsidRPr="00B701B4">
        <w:rPr>
          <w:rFonts w:cs="Times New Roman"/>
          <w:szCs w:val="24"/>
        </w:rPr>
        <w:t>hotărării</w:t>
      </w:r>
      <w:proofErr w:type="spellEnd"/>
      <w:r w:rsidRPr="00B701B4">
        <w:rPr>
          <w:rFonts w:cs="Times New Roman"/>
          <w:szCs w:val="24"/>
        </w:rPr>
        <w:t xml:space="preserve"> </w:t>
      </w:r>
      <w:proofErr w:type="spellStart"/>
      <w:r w:rsidRPr="00B701B4">
        <w:rPr>
          <w:rFonts w:cs="Times New Roman"/>
          <w:szCs w:val="24"/>
        </w:rPr>
        <w:t>adoptate</w:t>
      </w:r>
      <w:proofErr w:type="spellEnd"/>
      <w:r w:rsidRPr="00B701B4">
        <w:rPr>
          <w:rFonts w:cs="Times New Roman"/>
          <w:szCs w:val="24"/>
        </w:rPr>
        <w:t xml:space="preserve"> de </w:t>
      </w:r>
      <w:proofErr w:type="spellStart"/>
      <w:r w:rsidRPr="00B701B4">
        <w:rPr>
          <w:rFonts w:cs="Times New Roman"/>
          <w:szCs w:val="24"/>
        </w:rPr>
        <w:t>adunarea</w:t>
      </w:r>
      <w:proofErr w:type="spellEnd"/>
      <w:r w:rsidRPr="00B701B4">
        <w:rPr>
          <w:rFonts w:cs="Times New Roman"/>
          <w:szCs w:val="24"/>
        </w:rPr>
        <w:t xml:space="preserve"> </w:t>
      </w:r>
      <w:proofErr w:type="spellStart"/>
      <w:r w:rsidRPr="00B701B4">
        <w:rPr>
          <w:rFonts w:cs="Times New Roman"/>
          <w:szCs w:val="24"/>
        </w:rPr>
        <w:t>generala</w:t>
      </w:r>
      <w:proofErr w:type="spellEnd"/>
      <w:r w:rsidRPr="00B701B4">
        <w:rPr>
          <w:rFonts w:cs="Times New Roman"/>
          <w:szCs w:val="24"/>
        </w:rPr>
        <w:t>;</w:t>
      </w:r>
    </w:p>
    <w:p w:rsidR="00B701B4" w:rsidRPr="00B701B4" w:rsidRDefault="00B701B4" w:rsidP="001F36CA">
      <w:pPr>
        <w:pStyle w:val="NoSpacing"/>
        <w:jc w:val="both"/>
        <w:rPr>
          <w:rFonts w:cs="Times New Roman"/>
          <w:szCs w:val="24"/>
        </w:rPr>
      </w:pPr>
      <w:r w:rsidRPr="00B701B4">
        <w:rPr>
          <w:rFonts w:cs="Times New Roman"/>
          <w:b/>
          <w:szCs w:val="24"/>
        </w:rPr>
        <w:t>1</w:t>
      </w:r>
      <w:r w:rsidR="001F36CA">
        <w:rPr>
          <w:rFonts w:cs="Times New Roman"/>
          <w:b/>
          <w:szCs w:val="24"/>
        </w:rPr>
        <w:t>3</w:t>
      </w:r>
      <w:proofErr w:type="gramStart"/>
      <w:r w:rsidRPr="00B701B4">
        <w:rPr>
          <w:rFonts w:cs="Times New Roman"/>
          <w:szCs w:val="24"/>
        </w:rPr>
        <w:t>.Adoptarea</w:t>
      </w:r>
      <w:proofErr w:type="gramEnd"/>
      <w:r w:rsidRPr="00B701B4">
        <w:rPr>
          <w:rFonts w:cs="Times New Roman"/>
          <w:szCs w:val="24"/>
        </w:rPr>
        <w:t xml:space="preserve"> </w:t>
      </w:r>
      <w:proofErr w:type="spellStart"/>
      <w:r w:rsidRPr="00B701B4">
        <w:rPr>
          <w:rFonts w:cs="Times New Roman"/>
          <w:szCs w:val="24"/>
        </w:rPr>
        <w:t>Hotărârii</w:t>
      </w:r>
      <w:proofErr w:type="spellEnd"/>
      <w:r w:rsidRPr="00B701B4">
        <w:rPr>
          <w:rFonts w:cs="Times New Roman"/>
          <w:szCs w:val="24"/>
        </w:rPr>
        <w:t xml:space="preserve"> </w:t>
      </w:r>
      <w:proofErr w:type="spellStart"/>
      <w:r w:rsidRPr="00B701B4">
        <w:rPr>
          <w:rFonts w:cs="Times New Roman"/>
          <w:szCs w:val="24"/>
        </w:rPr>
        <w:t>adunării</w:t>
      </w:r>
      <w:proofErr w:type="spellEnd"/>
      <w:r w:rsidRPr="00B701B4">
        <w:rPr>
          <w:rFonts w:cs="Times New Roman"/>
          <w:szCs w:val="24"/>
        </w:rPr>
        <w:t xml:space="preserve"> </w:t>
      </w:r>
      <w:proofErr w:type="spellStart"/>
      <w:r w:rsidRPr="00B701B4">
        <w:rPr>
          <w:rFonts w:cs="Times New Roman"/>
          <w:szCs w:val="24"/>
        </w:rPr>
        <w:t>generale</w:t>
      </w:r>
      <w:proofErr w:type="spellEnd"/>
      <w:r w:rsidRPr="00B701B4">
        <w:rPr>
          <w:rFonts w:cs="Times New Roman"/>
          <w:szCs w:val="24"/>
        </w:rPr>
        <w:t>.</w:t>
      </w:r>
    </w:p>
    <w:p w:rsidR="00782B82" w:rsidRPr="00B701B4" w:rsidRDefault="00782B82" w:rsidP="001F36CA">
      <w:pPr>
        <w:pStyle w:val="NoSpacing"/>
        <w:jc w:val="both"/>
        <w:rPr>
          <w:rFonts w:cs="Times New Roman"/>
          <w:szCs w:val="24"/>
          <w:lang w:val="fr-FR"/>
        </w:rPr>
      </w:pPr>
      <w:r w:rsidRPr="00B701B4">
        <w:rPr>
          <w:rFonts w:cs="Times New Roman"/>
          <w:szCs w:val="24"/>
        </w:rPr>
        <w:t xml:space="preserve">    </w:t>
      </w:r>
      <w:proofErr w:type="spellStart"/>
      <w:r w:rsidRPr="00B701B4">
        <w:rPr>
          <w:rFonts w:cs="Times New Roman"/>
          <w:szCs w:val="24"/>
          <w:lang w:val="fr-FR"/>
        </w:rPr>
        <w:t>Dacă</w:t>
      </w:r>
      <w:proofErr w:type="spellEnd"/>
      <w:r w:rsidRPr="00B701B4">
        <w:rPr>
          <w:rFonts w:cs="Times New Roman"/>
          <w:szCs w:val="24"/>
          <w:lang w:val="fr-FR"/>
        </w:rPr>
        <w:t xml:space="preserve"> la prima </w:t>
      </w:r>
      <w:proofErr w:type="spellStart"/>
      <w:r w:rsidRPr="00B701B4">
        <w:rPr>
          <w:rFonts w:cs="Times New Roman"/>
          <w:szCs w:val="24"/>
          <w:lang w:val="fr-FR"/>
        </w:rPr>
        <w:t>convocare</w:t>
      </w:r>
      <w:proofErr w:type="spellEnd"/>
      <w:r w:rsidRPr="00B701B4">
        <w:rPr>
          <w:rFonts w:cs="Times New Roman"/>
          <w:szCs w:val="24"/>
          <w:lang w:val="fr-FR"/>
        </w:rPr>
        <w:t xml:space="preserve"> nu </w:t>
      </w:r>
      <w:proofErr w:type="spellStart"/>
      <w:r w:rsidRPr="00B701B4">
        <w:rPr>
          <w:rFonts w:cs="Times New Roman"/>
          <w:szCs w:val="24"/>
          <w:lang w:val="fr-FR"/>
        </w:rPr>
        <w:t>sunt</w:t>
      </w:r>
      <w:proofErr w:type="spellEnd"/>
      <w:r w:rsidRPr="00B701B4">
        <w:rPr>
          <w:rFonts w:cs="Times New Roman"/>
          <w:szCs w:val="24"/>
          <w:lang w:val="fr-FR"/>
        </w:rPr>
        <w:t xml:space="preserve"> </w:t>
      </w:r>
      <w:proofErr w:type="spellStart"/>
      <w:r w:rsidRPr="00B701B4">
        <w:rPr>
          <w:rFonts w:cs="Times New Roman"/>
          <w:szCs w:val="24"/>
          <w:lang w:val="fr-FR"/>
        </w:rPr>
        <w:t>indeplinite</w:t>
      </w:r>
      <w:proofErr w:type="spellEnd"/>
      <w:r w:rsidRPr="00B701B4">
        <w:rPr>
          <w:rFonts w:cs="Times New Roman"/>
          <w:szCs w:val="24"/>
          <w:lang w:val="fr-FR"/>
        </w:rPr>
        <w:t xml:space="preserve"> </w:t>
      </w:r>
      <w:proofErr w:type="spellStart"/>
      <w:r w:rsidRPr="00B701B4">
        <w:rPr>
          <w:rFonts w:cs="Times New Roman"/>
          <w:szCs w:val="24"/>
          <w:lang w:val="fr-FR"/>
        </w:rPr>
        <w:t>conditiile</w:t>
      </w:r>
      <w:proofErr w:type="spellEnd"/>
      <w:r w:rsidRPr="00B701B4">
        <w:rPr>
          <w:rFonts w:cs="Times New Roman"/>
          <w:szCs w:val="24"/>
          <w:lang w:val="fr-FR"/>
        </w:rPr>
        <w:t xml:space="preserve"> </w:t>
      </w:r>
      <w:proofErr w:type="spellStart"/>
      <w:r w:rsidRPr="00B701B4">
        <w:rPr>
          <w:rFonts w:cs="Times New Roman"/>
          <w:szCs w:val="24"/>
          <w:lang w:val="fr-FR"/>
        </w:rPr>
        <w:t>legale</w:t>
      </w:r>
      <w:proofErr w:type="spellEnd"/>
      <w:r w:rsidRPr="00B701B4">
        <w:rPr>
          <w:rFonts w:cs="Times New Roman"/>
          <w:szCs w:val="24"/>
          <w:lang w:val="fr-FR"/>
        </w:rPr>
        <w:t xml:space="preserve"> si </w:t>
      </w:r>
      <w:proofErr w:type="spellStart"/>
      <w:r w:rsidRPr="00B701B4">
        <w:rPr>
          <w:rFonts w:cs="Times New Roman"/>
          <w:szCs w:val="24"/>
          <w:lang w:val="fr-FR"/>
        </w:rPr>
        <w:t>statutare</w:t>
      </w:r>
      <w:proofErr w:type="spellEnd"/>
      <w:r w:rsidRPr="00B701B4">
        <w:rPr>
          <w:rFonts w:cs="Times New Roman"/>
          <w:szCs w:val="24"/>
          <w:lang w:val="fr-FR"/>
        </w:rPr>
        <w:t xml:space="preserve"> </w:t>
      </w:r>
      <w:proofErr w:type="spellStart"/>
      <w:r w:rsidRPr="00B701B4">
        <w:rPr>
          <w:rFonts w:cs="Times New Roman"/>
          <w:szCs w:val="24"/>
          <w:lang w:val="fr-FR"/>
        </w:rPr>
        <w:t>pentru</w:t>
      </w:r>
      <w:proofErr w:type="spellEnd"/>
      <w:r w:rsidRPr="00B701B4">
        <w:rPr>
          <w:rFonts w:cs="Times New Roman"/>
          <w:szCs w:val="24"/>
          <w:lang w:val="fr-FR"/>
        </w:rPr>
        <w:t xml:space="preserve"> </w:t>
      </w:r>
      <w:proofErr w:type="spellStart"/>
      <w:r w:rsidRPr="00B701B4">
        <w:rPr>
          <w:rFonts w:cs="Times New Roman"/>
          <w:szCs w:val="24"/>
          <w:lang w:val="fr-FR"/>
        </w:rPr>
        <w:t>desfăsurare</w:t>
      </w:r>
      <w:proofErr w:type="spellEnd"/>
      <w:r w:rsidRPr="00B701B4">
        <w:rPr>
          <w:rFonts w:cs="Times New Roman"/>
          <w:szCs w:val="24"/>
          <w:lang w:val="fr-FR"/>
        </w:rPr>
        <w:t xml:space="preserve">, </w:t>
      </w:r>
      <w:proofErr w:type="spellStart"/>
      <w:r w:rsidRPr="00B701B4">
        <w:rPr>
          <w:rFonts w:cs="Times New Roman"/>
          <w:szCs w:val="24"/>
          <w:lang w:val="fr-FR"/>
        </w:rPr>
        <w:t>Adunarea</w:t>
      </w:r>
      <w:proofErr w:type="spellEnd"/>
      <w:r w:rsidRPr="00B701B4">
        <w:rPr>
          <w:rFonts w:cs="Times New Roman"/>
          <w:szCs w:val="24"/>
          <w:lang w:val="fr-FR"/>
        </w:rPr>
        <w:t xml:space="preserve"> </w:t>
      </w:r>
      <w:proofErr w:type="spellStart"/>
      <w:r w:rsidRPr="00B701B4">
        <w:rPr>
          <w:rFonts w:cs="Times New Roman"/>
          <w:szCs w:val="24"/>
          <w:lang w:val="fr-FR"/>
        </w:rPr>
        <w:t>Generală</w:t>
      </w:r>
      <w:proofErr w:type="spellEnd"/>
      <w:r w:rsidRPr="00B701B4">
        <w:rPr>
          <w:rFonts w:cs="Times New Roman"/>
          <w:szCs w:val="24"/>
          <w:lang w:val="fr-FR"/>
        </w:rPr>
        <w:t xml:space="preserve"> va </w:t>
      </w:r>
      <w:proofErr w:type="spellStart"/>
      <w:r w:rsidRPr="00B701B4">
        <w:rPr>
          <w:rFonts w:cs="Times New Roman"/>
          <w:szCs w:val="24"/>
          <w:lang w:val="fr-FR"/>
        </w:rPr>
        <w:t>avea</w:t>
      </w:r>
      <w:proofErr w:type="spellEnd"/>
      <w:r w:rsidRPr="00B701B4">
        <w:rPr>
          <w:rFonts w:cs="Times New Roman"/>
          <w:szCs w:val="24"/>
          <w:lang w:val="fr-FR"/>
        </w:rPr>
        <w:t xml:space="preserve"> </w:t>
      </w:r>
      <w:proofErr w:type="spellStart"/>
      <w:r w:rsidRPr="00B701B4">
        <w:rPr>
          <w:rFonts w:cs="Times New Roman"/>
          <w:szCs w:val="24"/>
          <w:lang w:val="fr-FR"/>
        </w:rPr>
        <w:t>loc</w:t>
      </w:r>
      <w:proofErr w:type="spellEnd"/>
      <w:r w:rsidRPr="00B701B4">
        <w:rPr>
          <w:rFonts w:cs="Times New Roman"/>
          <w:szCs w:val="24"/>
          <w:lang w:val="fr-FR"/>
        </w:rPr>
        <w:t xml:space="preserve"> in </w:t>
      </w:r>
      <w:proofErr w:type="spellStart"/>
      <w:r w:rsidRPr="00B701B4">
        <w:rPr>
          <w:rFonts w:cs="Times New Roman"/>
          <w:szCs w:val="24"/>
          <w:lang w:val="fr-FR"/>
        </w:rPr>
        <w:t>ziua</w:t>
      </w:r>
      <w:proofErr w:type="spellEnd"/>
      <w:r w:rsidRPr="00B701B4">
        <w:rPr>
          <w:rFonts w:cs="Times New Roman"/>
          <w:szCs w:val="24"/>
          <w:lang w:val="fr-FR"/>
        </w:rPr>
        <w:t xml:space="preserve"> de </w:t>
      </w:r>
      <w:r w:rsidR="005D5DA9" w:rsidRPr="00B701B4">
        <w:rPr>
          <w:rFonts w:cs="Times New Roman"/>
          <w:szCs w:val="24"/>
          <w:lang w:val="fr-FR"/>
        </w:rPr>
        <w:t>1</w:t>
      </w:r>
      <w:r w:rsidR="00B701B4">
        <w:rPr>
          <w:rFonts w:cs="Times New Roman"/>
          <w:szCs w:val="24"/>
          <w:lang w:val="fr-FR"/>
        </w:rPr>
        <w:t>5</w:t>
      </w:r>
      <w:r w:rsidRPr="00B701B4">
        <w:rPr>
          <w:rFonts w:cs="Times New Roman"/>
          <w:szCs w:val="24"/>
          <w:lang w:val="fr-FR"/>
        </w:rPr>
        <w:t xml:space="preserve"> </w:t>
      </w:r>
      <w:proofErr w:type="spellStart"/>
      <w:r w:rsidRPr="00B701B4">
        <w:rPr>
          <w:rFonts w:cs="Times New Roman"/>
          <w:szCs w:val="24"/>
          <w:lang w:val="fr-FR"/>
        </w:rPr>
        <w:t>aprilie</w:t>
      </w:r>
      <w:proofErr w:type="spellEnd"/>
      <w:r w:rsidRPr="00B701B4">
        <w:rPr>
          <w:rFonts w:cs="Times New Roman"/>
          <w:szCs w:val="24"/>
          <w:lang w:val="fr-FR"/>
        </w:rPr>
        <w:t xml:space="preserve"> 202</w:t>
      </w:r>
      <w:r w:rsidR="00B701B4">
        <w:rPr>
          <w:rFonts w:cs="Times New Roman"/>
          <w:szCs w:val="24"/>
          <w:lang w:val="fr-FR"/>
        </w:rPr>
        <w:t>2</w:t>
      </w:r>
      <w:r w:rsidRPr="00B701B4">
        <w:rPr>
          <w:rFonts w:cs="Times New Roman"/>
          <w:szCs w:val="24"/>
          <w:lang w:val="fr-FR"/>
        </w:rPr>
        <w:t xml:space="preserve"> in  </w:t>
      </w:r>
      <w:proofErr w:type="spellStart"/>
      <w:r w:rsidRPr="00B701B4">
        <w:rPr>
          <w:rFonts w:cs="Times New Roman"/>
          <w:szCs w:val="24"/>
          <w:lang w:val="fr-FR"/>
        </w:rPr>
        <w:t>acela</w:t>
      </w:r>
      <w:proofErr w:type="spellEnd"/>
      <w:r w:rsidRPr="00B701B4">
        <w:rPr>
          <w:rFonts w:cs="Times New Roman"/>
          <w:szCs w:val="24"/>
          <w:lang w:val="fr-FR"/>
        </w:rPr>
        <w:t xml:space="preserve">și </w:t>
      </w:r>
      <w:proofErr w:type="spellStart"/>
      <w:r w:rsidRPr="00B701B4">
        <w:rPr>
          <w:rFonts w:cs="Times New Roman"/>
          <w:szCs w:val="24"/>
          <w:lang w:val="fr-FR"/>
        </w:rPr>
        <w:t>loc</w:t>
      </w:r>
      <w:proofErr w:type="spellEnd"/>
      <w:r w:rsidRPr="00B701B4">
        <w:rPr>
          <w:rFonts w:cs="Times New Roman"/>
          <w:szCs w:val="24"/>
          <w:lang w:val="fr-FR"/>
        </w:rPr>
        <w:t xml:space="preserve"> si la </w:t>
      </w:r>
      <w:proofErr w:type="spellStart"/>
      <w:r w:rsidRPr="00B701B4">
        <w:rPr>
          <w:rFonts w:cs="Times New Roman"/>
          <w:szCs w:val="24"/>
          <w:lang w:val="fr-FR"/>
        </w:rPr>
        <w:t>aceea</w:t>
      </w:r>
      <w:proofErr w:type="spellEnd"/>
      <w:r w:rsidRPr="00B701B4">
        <w:rPr>
          <w:rFonts w:cs="Times New Roman"/>
          <w:szCs w:val="24"/>
          <w:lang w:val="fr-FR"/>
        </w:rPr>
        <w:t xml:space="preserve">și </w:t>
      </w:r>
      <w:proofErr w:type="spellStart"/>
      <w:r w:rsidRPr="00B701B4">
        <w:rPr>
          <w:rFonts w:cs="Times New Roman"/>
          <w:szCs w:val="24"/>
          <w:lang w:val="fr-FR"/>
        </w:rPr>
        <w:t>ora</w:t>
      </w:r>
      <w:proofErr w:type="spellEnd"/>
      <w:r w:rsidRPr="00B701B4">
        <w:rPr>
          <w:rFonts w:cs="Times New Roman"/>
          <w:szCs w:val="24"/>
          <w:lang w:val="fr-FR"/>
        </w:rPr>
        <w:t>.</w:t>
      </w:r>
    </w:p>
    <w:p w:rsidR="00782B82" w:rsidRPr="00B701B4" w:rsidRDefault="00782B82" w:rsidP="001F36CA">
      <w:pPr>
        <w:pStyle w:val="NoSpacing"/>
        <w:jc w:val="both"/>
        <w:rPr>
          <w:rFonts w:cs="Times New Roman"/>
          <w:szCs w:val="24"/>
          <w:lang w:val="fr-FR"/>
        </w:rPr>
      </w:pPr>
      <w:r w:rsidRPr="00B701B4">
        <w:rPr>
          <w:rFonts w:cs="Times New Roman"/>
          <w:szCs w:val="24"/>
          <w:lang w:val="fr-FR"/>
        </w:rPr>
        <w:t xml:space="preserve">                                                                     </w:t>
      </w:r>
    </w:p>
    <w:p w:rsidR="005D5DA9" w:rsidRPr="00B701B4" w:rsidRDefault="00782B82" w:rsidP="001F36CA">
      <w:pPr>
        <w:pStyle w:val="NoSpacing"/>
        <w:jc w:val="both"/>
        <w:rPr>
          <w:rFonts w:cs="Times New Roman"/>
          <w:szCs w:val="24"/>
          <w:lang w:val="fr-FR"/>
        </w:rPr>
      </w:pPr>
      <w:r w:rsidRPr="00B701B4">
        <w:rPr>
          <w:rFonts w:cs="Times New Roman"/>
          <w:szCs w:val="24"/>
          <w:lang w:val="fr-FR"/>
        </w:rPr>
        <w:t xml:space="preserve">                                          </w:t>
      </w:r>
    </w:p>
    <w:p w:rsidR="00782B82" w:rsidRPr="00B701B4" w:rsidRDefault="005D5DA9" w:rsidP="001F36CA">
      <w:pPr>
        <w:pStyle w:val="NoSpacing"/>
        <w:jc w:val="both"/>
        <w:rPr>
          <w:rFonts w:cs="Times New Roman"/>
          <w:szCs w:val="24"/>
        </w:rPr>
      </w:pPr>
      <w:r w:rsidRPr="00B701B4">
        <w:rPr>
          <w:rFonts w:cs="Times New Roman"/>
          <w:szCs w:val="24"/>
          <w:lang w:val="fr-FR"/>
        </w:rPr>
        <w:t xml:space="preserve">                                        </w:t>
      </w:r>
      <w:r w:rsidR="00782B82" w:rsidRPr="00B701B4">
        <w:rPr>
          <w:rFonts w:cs="Times New Roman"/>
          <w:szCs w:val="24"/>
          <w:lang w:val="fr-FR"/>
        </w:rPr>
        <w:t xml:space="preserve">  </w:t>
      </w:r>
      <w:proofErr w:type="spellStart"/>
      <w:r w:rsidR="00782B82" w:rsidRPr="00B701B4">
        <w:rPr>
          <w:rFonts w:cs="Times New Roman"/>
          <w:szCs w:val="24"/>
          <w:lang w:val="fr-FR"/>
        </w:rPr>
        <w:t>Pre</w:t>
      </w:r>
      <w:proofErr w:type="spellEnd"/>
      <w:r w:rsidR="00782B82" w:rsidRPr="00B701B4">
        <w:rPr>
          <w:rFonts w:cs="Times New Roman"/>
          <w:szCs w:val="24"/>
          <w:lang w:val="fr-FR"/>
        </w:rPr>
        <w:t>ș</w:t>
      </w:r>
      <w:proofErr w:type="spellStart"/>
      <w:r w:rsidR="00782B82" w:rsidRPr="00B701B4">
        <w:rPr>
          <w:rFonts w:cs="Times New Roman"/>
          <w:szCs w:val="24"/>
          <w:lang w:val="fr-FR"/>
        </w:rPr>
        <w:t>edintele</w:t>
      </w:r>
      <w:proofErr w:type="spellEnd"/>
      <w:r w:rsidR="00782B82" w:rsidRPr="00B701B4">
        <w:rPr>
          <w:rFonts w:cs="Times New Roman"/>
          <w:szCs w:val="24"/>
          <w:lang w:val="fr-FR"/>
        </w:rPr>
        <w:t xml:space="preserve"> </w:t>
      </w:r>
      <w:r w:rsidR="00782B82" w:rsidRPr="00B701B4">
        <w:rPr>
          <w:rFonts w:cs="Times New Roman"/>
          <w:szCs w:val="24"/>
        </w:rPr>
        <w:t xml:space="preserve"> </w:t>
      </w:r>
      <w:proofErr w:type="spellStart"/>
      <w:r w:rsidR="00782B82" w:rsidRPr="00B701B4">
        <w:rPr>
          <w:rFonts w:cs="Times New Roman"/>
          <w:szCs w:val="24"/>
        </w:rPr>
        <w:t>Consiliului</w:t>
      </w:r>
      <w:proofErr w:type="spellEnd"/>
      <w:r w:rsidR="00782B82" w:rsidRPr="00B701B4">
        <w:rPr>
          <w:rFonts w:cs="Times New Roman"/>
          <w:szCs w:val="24"/>
        </w:rPr>
        <w:t xml:space="preserve"> </w:t>
      </w:r>
      <w:proofErr w:type="gramStart"/>
      <w:r w:rsidR="00782B82" w:rsidRPr="00B701B4">
        <w:rPr>
          <w:rFonts w:cs="Times New Roman"/>
          <w:szCs w:val="24"/>
        </w:rPr>
        <w:t xml:space="preserve">de </w:t>
      </w:r>
      <w:proofErr w:type="spellStart"/>
      <w:r w:rsidR="00782B82" w:rsidRPr="00B701B4">
        <w:rPr>
          <w:rFonts w:cs="Times New Roman"/>
          <w:szCs w:val="24"/>
        </w:rPr>
        <w:t>administrație</w:t>
      </w:r>
      <w:proofErr w:type="spellEnd"/>
      <w:proofErr w:type="gramEnd"/>
      <w:r w:rsidR="00782B82" w:rsidRPr="00B701B4">
        <w:rPr>
          <w:rFonts w:cs="Times New Roman"/>
          <w:szCs w:val="24"/>
        </w:rPr>
        <w:t xml:space="preserve"> </w:t>
      </w:r>
    </w:p>
    <w:p w:rsidR="00782B82" w:rsidRPr="00B701B4" w:rsidRDefault="00782B82" w:rsidP="001F36CA">
      <w:pPr>
        <w:pStyle w:val="NoSpacing"/>
        <w:jc w:val="both"/>
        <w:rPr>
          <w:rFonts w:cs="Times New Roman"/>
          <w:szCs w:val="24"/>
        </w:rPr>
      </w:pPr>
      <w:r w:rsidRPr="00B701B4">
        <w:rPr>
          <w:rFonts w:cs="Times New Roman"/>
          <w:szCs w:val="24"/>
        </w:rPr>
        <w:t xml:space="preserve">                                                          </w:t>
      </w:r>
      <w:proofErr w:type="spellStart"/>
      <w:r w:rsidRPr="00B701B4">
        <w:rPr>
          <w:rFonts w:cs="Times New Roman"/>
          <w:szCs w:val="24"/>
        </w:rPr>
        <w:t>Vasile</w:t>
      </w:r>
      <w:proofErr w:type="spellEnd"/>
      <w:r w:rsidRPr="00B701B4">
        <w:rPr>
          <w:rFonts w:cs="Times New Roman"/>
          <w:szCs w:val="24"/>
        </w:rPr>
        <w:t xml:space="preserve"> </w:t>
      </w:r>
      <w:proofErr w:type="spellStart"/>
      <w:r w:rsidRPr="00B701B4">
        <w:rPr>
          <w:rFonts w:cs="Times New Roman"/>
          <w:szCs w:val="24"/>
        </w:rPr>
        <w:t>Neacșu</w:t>
      </w:r>
      <w:proofErr w:type="spellEnd"/>
    </w:p>
    <w:p w:rsidR="00782B82" w:rsidRPr="00B701B4" w:rsidRDefault="00782B82" w:rsidP="001F36CA">
      <w:pPr>
        <w:pStyle w:val="NoSpacing"/>
        <w:jc w:val="both"/>
        <w:rPr>
          <w:rFonts w:cs="Times New Roman"/>
          <w:szCs w:val="24"/>
        </w:rPr>
      </w:pPr>
      <w:r w:rsidRPr="00B701B4">
        <w:rPr>
          <w:rFonts w:cs="Times New Roman"/>
          <w:szCs w:val="24"/>
        </w:rPr>
        <w:t xml:space="preserve">  </w:t>
      </w:r>
    </w:p>
    <w:p w:rsidR="00782B82" w:rsidRPr="00B701B4" w:rsidRDefault="00782B82" w:rsidP="001F36CA">
      <w:pPr>
        <w:pStyle w:val="NoSpacing"/>
        <w:jc w:val="both"/>
        <w:rPr>
          <w:rFonts w:cs="Times New Roman"/>
          <w:szCs w:val="24"/>
        </w:rPr>
      </w:pPr>
    </w:p>
    <w:p w:rsidR="00782B82" w:rsidRPr="00782B82" w:rsidRDefault="00782B82" w:rsidP="001F36CA">
      <w:pPr>
        <w:pStyle w:val="NoSpacing"/>
        <w:jc w:val="both"/>
      </w:pPr>
    </w:p>
    <w:p w:rsidR="00782B82" w:rsidRPr="00782B82" w:rsidRDefault="00782B82" w:rsidP="001F36CA">
      <w:pPr>
        <w:pStyle w:val="NoSpacing"/>
        <w:jc w:val="both"/>
      </w:pPr>
    </w:p>
    <w:sectPr w:rsidR="00782B82" w:rsidRPr="00782B82" w:rsidSect="001F36CA">
      <w:pgSz w:w="11906" w:h="16838"/>
      <w:pgMar w:top="1440" w:right="849"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Liberation Serif">
    <w:altName w:val="Times New Roman"/>
    <w:charset w:val="EE"/>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740C1"/>
    <w:rsid w:val="000345CE"/>
    <w:rsid w:val="00047732"/>
    <w:rsid w:val="00075E4F"/>
    <w:rsid w:val="000D7A2E"/>
    <w:rsid w:val="00176EEA"/>
    <w:rsid w:val="001D214F"/>
    <w:rsid w:val="001F36CA"/>
    <w:rsid w:val="00252EBB"/>
    <w:rsid w:val="00257E28"/>
    <w:rsid w:val="002658C8"/>
    <w:rsid w:val="002C76C8"/>
    <w:rsid w:val="002D616B"/>
    <w:rsid w:val="003A79CE"/>
    <w:rsid w:val="00421328"/>
    <w:rsid w:val="004D2783"/>
    <w:rsid w:val="004D465A"/>
    <w:rsid w:val="004E254B"/>
    <w:rsid w:val="004E60FB"/>
    <w:rsid w:val="004F4439"/>
    <w:rsid w:val="005D5DA9"/>
    <w:rsid w:val="0061424C"/>
    <w:rsid w:val="00625AB2"/>
    <w:rsid w:val="00663C03"/>
    <w:rsid w:val="006C44AC"/>
    <w:rsid w:val="006D7CAF"/>
    <w:rsid w:val="0072241C"/>
    <w:rsid w:val="0075345F"/>
    <w:rsid w:val="00764A3B"/>
    <w:rsid w:val="00776F52"/>
    <w:rsid w:val="00782B82"/>
    <w:rsid w:val="007C06B1"/>
    <w:rsid w:val="008131C6"/>
    <w:rsid w:val="00854EAB"/>
    <w:rsid w:val="008C0E07"/>
    <w:rsid w:val="008D280A"/>
    <w:rsid w:val="009007B4"/>
    <w:rsid w:val="00901D37"/>
    <w:rsid w:val="00934282"/>
    <w:rsid w:val="009669EB"/>
    <w:rsid w:val="009740C1"/>
    <w:rsid w:val="0097439D"/>
    <w:rsid w:val="009B530D"/>
    <w:rsid w:val="009D616F"/>
    <w:rsid w:val="00A52249"/>
    <w:rsid w:val="00AA5B49"/>
    <w:rsid w:val="00AC6094"/>
    <w:rsid w:val="00B701B4"/>
    <w:rsid w:val="00B76BA3"/>
    <w:rsid w:val="00B87531"/>
    <w:rsid w:val="00C0303A"/>
    <w:rsid w:val="00C14409"/>
    <w:rsid w:val="00C20C55"/>
    <w:rsid w:val="00C422C4"/>
    <w:rsid w:val="00CA7E8B"/>
    <w:rsid w:val="00D01D87"/>
    <w:rsid w:val="00D4339B"/>
    <w:rsid w:val="00DA445D"/>
    <w:rsid w:val="00E37AE8"/>
    <w:rsid w:val="00E72898"/>
    <w:rsid w:val="00EF340C"/>
    <w:rsid w:val="00F10D3A"/>
    <w:rsid w:val="00F75ED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1B4"/>
    <w:pPr>
      <w:suppressAutoHyphens/>
      <w:spacing w:after="0" w:line="240" w:lineRule="auto"/>
    </w:pPr>
    <w:rPr>
      <w:rFonts w:ascii="Liberation Serif" w:eastAsia="SimSun" w:hAnsi="Liberation Serif" w:cs="Arial Unicode MS"/>
      <w:kern w:val="1"/>
      <w:sz w:val="24"/>
      <w:szCs w:val="24"/>
      <w:lang w:val="en-US"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2B82"/>
    <w:pPr>
      <w:widowControl w:val="0"/>
      <w:suppressAutoHyphens/>
      <w:spacing w:after="0" w:line="240" w:lineRule="auto"/>
    </w:pPr>
    <w:rPr>
      <w:rFonts w:ascii="Times New Roman" w:eastAsia="Lucida Sans Unicode" w:hAnsi="Times New Roman" w:cs="Mangal"/>
      <w:kern w:val="1"/>
      <w:sz w:val="24"/>
      <w:szCs w:val="21"/>
      <w:lang w:val="en-US" w:eastAsia="hi-IN" w:bidi="hi-IN"/>
    </w:rPr>
  </w:style>
  <w:style w:type="character" w:styleId="Hyperlink">
    <w:name w:val="Hyperlink"/>
    <w:rsid w:val="003A79CE"/>
    <w:rPr>
      <w:color w:val="00008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830</Words>
  <Characters>5084</Characters>
  <Application>Microsoft Office Word</Application>
  <DocSecurity>0</DocSecurity>
  <Lines>86</Lines>
  <Paragraphs>32</Paragraphs>
  <ScaleCrop>false</ScaleCrop>
  <Company>Grizli777</Company>
  <LinksUpToDate>false</LinksUpToDate>
  <CharactersWithSpaces>6204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38</cp:revision>
  <cp:lastPrinted>2022-03-08T08:35:00Z</cp:lastPrinted>
  <dcterms:created xsi:type="dcterms:W3CDTF">2020-03-03T05:43:00Z</dcterms:created>
  <dcterms:modified xsi:type="dcterms:W3CDTF">2022-03-08T10:52:00Z</dcterms:modified>
</cp:coreProperties>
</file>