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A2A1AB" w14:textId="6B3BB7C5" w:rsidR="00734C58" w:rsidRPr="001A6D1C" w:rsidRDefault="00734C58" w:rsidP="00D65981">
      <w:pPr>
        <w:pStyle w:val="Heading1"/>
        <w:spacing w:before="290"/>
        <w:ind w:right="537"/>
        <w:rPr>
          <w:rFonts w:ascii="Arial" w:hAnsi="Arial" w:cs="Arial"/>
          <w:color w:val="000000" w:themeColor="text1"/>
          <w:sz w:val="32"/>
          <w:szCs w:val="32"/>
          <w:lang w:val="pt-BR"/>
        </w:rPr>
      </w:pPr>
      <w:r w:rsidRPr="00AF44C9">
        <w:rPr>
          <w:rFonts w:ascii="Arial" w:hAnsi="Arial" w:cs="Arial"/>
          <w:noProof/>
          <w:lang w:val="en-GB" w:eastAsia="en-GB"/>
        </w:rPr>
        <w:drawing>
          <wp:anchor distT="0" distB="0" distL="0" distR="0" simplePos="0" relativeHeight="251659264" behindDoc="0" locked="0" layoutInCell="1" allowOverlap="1" wp14:anchorId="20C300A0" wp14:editId="73FBC786">
            <wp:simplePos x="0" y="0"/>
            <wp:positionH relativeFrom="page">
              <wp:posOffset>5945505</wp:posOffset>
            </wp:positionH>
            <wp:positionV relativeFrom="paragraph">
              <wp:posOffset>-3175</wp:posOffset>
            </wp:positionV>
            <wp:extent cx="895350" cy="889000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889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65981">
        <w:rPr>
          <w:noProof/>
        </w:rPr>
        <w:drawing>
          <wp:inline distT="0" distB="0" distL="0" distR="0" wp14:anchorId="2600D51E" wp14:editId="08FCA8E2">
            <wp:extent cx="1581785" cy="349885"/>
            <wp:effectExtent l="0" t="0" r="0" b="0"/>
            <wp:docPr id="203536889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5368893" name="Picture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581785" cy="349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A6D1C">
        <w:rPr>
          <w:rFonts w:ascii="Arial" w:hAnsi="Arial" w:cs="Arial"/>
          <w:lang w:val="pt-BR"/>
        </w:rPr>
        <w:t xml:space="preserve">  </w:t>
      </w:r>
      <w:r w:rsidRPr="001A6D1C">
        <w:rPr>
          <w:rFonts w:ascii="Arial" w:hAnsi="Arial" w:cs="Arial"/>
          <w:color w:val="auto"/>
          <w:sz w:val="32"/>
          <w:szCs w:val="32"/>
          <w:lang w:val="pt-BR"/>
        </w:rPr>
        <w:t>D</w:t>
      </w:r>
      <w:r w:rsidRPr="001A6D1C">
        <w:rPr>
          <w:rFonts w:ascii="Arial" w:hAnsi="Arial" w:cs="Arial"/>
          <w:color w:val="000000" w:themeColor="text1"/>
          <w:sz w:val="32"/>
          <w:szCs w:val="32"/>
          <w:lang w:val="pt-BR"/>
        </w:rPr>
        <w:t>ocument</w:t>
      </w:r>
      <w:r w:rsidRPr="001A6D1C">
        <w:rPr>
          <w:rFonts w:ascii="Arial" w:hAnsi="Arial" w:cs="Arial"/>
          <w:color w:val="000000" w:themeColor="text1"/>
          <w:spacing w:val="-8"/>
          <w:sz w:val="32"/>
          <w:szCs w:val="32"/>
          <w:lang w:val="pt-BR"/>
        </w:rPr>
        <w:t xml:space="preserve"> </w:t>
      </w:r>
      <w:r w:rsidRPr="001A6D1C">
        <w:rPr>
          <w:rFonts w:ascii="Arial" w:hAnsi="Arial" w:cs="Arial"/>
          <w:color w:val="000000" w:themeColor="text1"/>
          <w:sz w:val="32"/>
          <w:szCs w:val="32"/>
          <w:lang w:val="pt-BR"/>
        </w:rPr>
        <w:t>de</w:t>
      </w:r>
      <w:r w:rsidRPr="001A6D1C">
        <w:rPr>
          <w:rFonts w:ascii="Arial" w:hAnsi="Arial" w:cs="Arial"/>
          <w:color w:val="000000" w:themeColor="text1"/>
          <w:spacing w:val="-10"/>
          <w:sz w:val="32"/>
          <w:szCs w:val="32"/>
          <w:lang w:val="pt-BR"/>
        </w:rPr>
        <w:t xml:space="preserve"> </w:t>
      </w:r>
      <w:r w:rsidRPr="001A6D1C">
        <w:rPr>
          <w:rFonts w:ascii="Arial" w:hAnsi="Arial" w:cs="Arial"/>
          <w:color w:val="000000" w:themeColor="text1"/>
          <w:sz w:val="32"/>
          <w:szCs w:val="32"/>
          <w:lang w:val="pt-BR"/>
        </w:rPr>
        <w:t>informare</w:t>
      </w:r>
      <w:r w:rsidRPr="001A6D1C">
        <w:rPr>
          <w:rFonts w:ascii="Arial" w:hAnsi="Arial" w:cs="Arial"/>
          <w:color w:val="000000" w:themeColor="text1"/>
          <w:spacing w:val="-10"/>
          <w:sz w:val="32"/>
          <w:szCs w:val="32"/>
          <w:lang w:val="pt-BR"/>
        </w:rPr>
        <w:t xml:space="preserve"> </w:t>
      </w:r>
      <w:r w:rsidRPr="001A6D1C">
        <w:rPr>
          <w:rFonts w:ascii="Arial" w:hAnsi="Arial" w:cs="Arial"/>
          <w:color w:val="000000" w:themeColor="text1"/>
          <w:sz w:val="32"/>
          <w:szCs w:val="32"/>
          <w:lang w:val="pt-BR"/>
        </w:rPr>
        <w:t>cu</w:t>
      </w:r>
      <w:r w:rsidRPr="001A6D1C">
        <w:rPr>
          <w:rFonts w:ascii="Arial" w:hAnsi="Arial" w:cs="Arial"/>
          <w:color w:val="000000" w:themeColor="text1"/>
          <w:spacing w:val="-10"/>
          <w:sz w:val="32"/>
          <w:szCs w:val="32"/>
          <w:lang w:val="pt-BR"/>
        </w:rPr>
        <w:t xml:space="preserve"> </w:t>
      </w:r>
      <w:r w:rsidRPr="001A6D1C">
        <w:rPr>
          <w:rFonts w:ascii="Arial" w:hAnsi="Arial" w:cs="Arial"/>
          <w:color w:val="000000" w:themeColor="text1"/>
          <w:sz w:val="32"/>
          <w:szCs w:val="32"/>
          <w:lang w:val="pt-BR"/>
        </w:rPr>
        <w:t>privire</w:t>
      </w:r>
    </w:p>
    <w:p w14:paraId="2420FE28" w14:textId="77777777" w:rsidR="00734C58" w:rsidRPr="001A6D1C" w:rsidRDefault="00734C58" w:rsidP="00734C58">
      <w:pPr>
        <w:spacing w:before="31"/>
        <w:ind w:left="537" w:right="220"/>
        <w:jc w:val="center"/>
        <w:rPr>
          <w:rFonts w:cs="Arial"/>
          <w:b/>
          <w:sz w:val="32"/>
          <w:szCs w:val="32"/>
          <w:lang w:val="pt-BR"/>
        </w:rPr>
      </w:pPr>
      <w:r w:rsidRPr="001A6D1C">
        <w:rPr>
          <w:rFonts w:cs="Arial"/>
          <w:b/>
          <w:spacing w:val="-2"/>
          <w:sz w:val="32"/>
          <w:szCs w:val="32"/>
          <w:lang w:val="pt-BR"/>
        </w:rPr>
        <w:t xml:space="preserve">     la comisioane</w:t>
      </w:r>
    </w:p>
    <w:p w14:paraId="790B3BA1" w14:textId="77777777" w:rsidR="00734C58" w:rsidRDefault="00734C58">
      <w:pPr>
        <w:spacing w:after="40"/>
        <w:rPr>
          <w:b/>
          <w:lang w:val="pt-BR"/>
        </w:rPr>
      </w:pPr>
    </w:p>
    <w:p w14:paraId="418BE5CB" w14:textId="4C4C4EBD" w:rsidR="00083C33" w:rsidRPr="00734C58" w:rsidRDefault="00CB4FFC">
      <w:pPr>
        <w:spacing w:after="40"/>
        <w:rPr>
          <w:lang w:val="pt-BR"/>
        </w:rPr>
      </w:pPr>
      <w:r w:rsidRPr="00734C58">
        <w:rPr>
          <w:b/>
          <w:lang w:val="pt-BR"/>
        </w:rPr>
        <w:t xml:space="preserve">Denumirea furnizorului contului: </w:t>
      </w:r>
      <w:r w:rsidRPr="00CB4FFC">
        <w:rPr>
          <w:lang w:val="pt-BR"/>
        </w:rPr>
        <w:t>Banca Cooperatistă Mihai Viteazu Craiova</w:t>
      </w:r>
    </w:p>
    <w:p w14:paraId="197D6B83" w14:textId="7FF7E892" w:rsidR="00DA4230" w:rsidRPr="00D65981" w:rsidRDefault="00CB4FFC" w:rsidP="00DA4230">
      <w:pPr>
        <w:pStyle w:val="BodyText"/>
        <w:rPr>
          <w:rFonts w:cs="Arial"/>
          <w:lang w:val="pt-BR"/>
        </w:rPr>
      </w:pPr>
      <w:r w:rsidRPr="00734C58">
        <w:rPr>
          <w:b/>
          <w:lang w:val="pt-BR"/>
        </w:rPr>
        <w:t xml:space="preserve">Denumirea contului: </w:t>
      </w:r>
      <w:r w:rsidR="00DA4230" w:rsidRPr="00D65981">
        <w:rPr>
          <w:rFonts w:cs="Arial"/>
          <w:lang w:val="pt-BR"/>
        </w:rPr>
        <w:t>Cont curent în lei cu servicii de bază pentru persoanele fizice vulnerabile din punct de vedere financiar</w:t>
      </w:r>
    </w:p>
    <w:p w14:paraId="007424FF" w14:textId="7B924140" w:rsidR="00083C33" w:rsidRPr="00734C58" w:rsidRDefault="00CB4FFC" w:rsidP="00A726F5">
      <w:pPr>
        <w:spacing w:after="40"/>
        <w:rPr>
          <w:lang w:val="pt-BR"/>
        </w:rPr>
      </w:pPr>
      <w:r w:rsidRPr="00734C58">
        <w:rPr>
          <w:b/>
          <w:lang w:val="pt-BR"/>
        </w:rPr>
        <w:t xml:space="preserve">Data: </w:t>
      </w:r>
      <w:r w:rsidRPr="00734C58">
        <w:rPr>
          <w:lang w:val="pt-BR"/>
        </w:rPr>
        <w:t>31.08.2026</w:t>
      </w:r>
    </w:p>
    <w:p w14:paraId="02BBF247" w14:textId="3B31DC31" w:rsidR="00083C33" w:rsidRPr="00734C58" w:rsidRDefault="00CB4FFC" w:rsidP="00427F94">
      <w:pPr>
        <w:jc w:val="both"/>
        <w:rPr>
          <w:lang w:val="pt-BR"/>
        </w:rPr>
      </w:pPr>
      <w:r w:rsidRPr="00734C58">
        <w:rPr>
          <w:lang w:val="pt-BR"/>
        </w:rPr>
        <w:t>Acest document vă prezintă informații despre comisioanele care se percep pentru utilizarea principalelor servicii legate de contul de plăți. Documentul vă va ajut</w:t>
      </w:r>
      <w:r w:rsidR="00AF06BC">
        <w:rPr>
          <w:lang w:val="pt-BR"/>
        </w:rPr>
        <w:t>a</w:t>
      </w:r>
      <w:r w:rsidRPr="00734C58">
        <w:rPr>
          <w:lang w:val="pt-BR"/>
        </w:rPr>
        <w:t xml:space="preserve"> să comparați aceste comisioane cu cele percepute pentru alte conturi.</w:t>
      </w:r>
    </w:p>
    <w:p w14:paraId="7F4A44A3" w14:textId="3133CDE3" w:rsidR="00083C33" w:rsidRPr="00734C58" w:rsidRDefault="00CB4FFC" w:rsidP="00427F94">
      <w:pPr>
        <w:jc w:val="both"/>
        <w:rPr>
          <w:lang w:val="pt-BR"/>
        </w:rPr>
      </w:pPr>
      <w:r w:rsidRPr="00734C58">
        <w:rPr>
          <w:lang w:val="pt-BR"/>
        </w:rPr>
        <w:t xml:space="preserve">Se pot percepe, de asemenea, comisioane pentru utilizarea serviciilor legate de cont, care nu sunt incluse în acest document. </w:t>
      </w:r>
      <w:r w:rsidR="002E0D7E" w:rsidRPr="00D65981">
        <w:rPr>
          <w:lang w:val="pt-BR"/>
        </w:rPr>
        <w:t>Informațiile complete pot fi regăsite în “</w:t>
      </w:r>
      <w:r w:rsidR="002E0D7E" w:rsidRPr="00D65981">
        <w:rPr>
          <w:b/>
          <w:bCs/>
          <w:lang w:val="pt-BR"/>
        </w:rPr>
        <w:t>Comisioane Persoane Fizice</w:t>
      </w:r>
      <w:r w:rsidR="002E0D7E" w:rsidRPr="00D65981">
        <w:rPr>
          <w:lang w:val="pt-BR"/>
        </w:rPr>
        <w:t>” pus la dispoziția dvs. atât pe site-ul băncii </w:t>
      </w:r>
      <w:hyperlink r:id="rId8" w:history="1">
        <w:r w:rsidRPr="00D65981">
          <w:rPr>
            <w:rStyle w:val="Hyperlink"/>
            <w:lang w:val="pt-BR"/>
          </w:rPr>
          <w:t>https://www.bancamihaiviteazu.ro</w:t>
        </w:r>
      </w:hyperlink>
      <w:r w:rsidR="00AF06BC" w:rsidRPr="00D65981">
        <w:rPr>
          <w:lang w:val="pt-BR"/>
        </w:rPr>
        <w:t>.</w:t>
      </w:r>
      <w:r w:rsidR="002E0D7E" w:rsidRPr="00D65981">
        <w:rPr>
          <w:u w:val="single"/>
          <w:lang w:val="pt-BR"/>
        </w:rPr>
        <w:t>,</w:t>
      </w:r>
      <w:r w:rsidR="002E0D7E" w:rsidRPr="00D65981">
        <w:rPr>
          <w:lang w:val="pt-BR"/>
        </w:rPr>
        <w:t xml:space="preserve"> cât și în sediile agențiilor </w:t>
      </w:r>
      <w:r w:rsidR="00AF06BC" w:rsidRPr="00D65981">
        <w:rPr>
          <w:lang w:val="pt-BR"/>
        </w:rPr>
        <w:t xml:space="preserve">și </w:t>
      </w:r>
      <w:r w:rsidR="009337C9" w:rsidRPr="00D65981">
        <w:rPr>
          <w:lang w:val="pt-BR"/>
        </w:rPr>
        <w:t xml:space="preserve">ale </w:t>
      </w:r>
      <w:r w:rsidR="00AF06BC" w:rsidRPr="00D65981">
        <w:rPr>
          <w:lang w:val="pt-BR"/>
        </w:rPr>
        <w:t>punctelor de lucru.</w:t>
      </w:r>
    </w:p>
    <w:p w14:paraId="5F382B6B" w14:textId="77777777" w:rsidR="00083C33" w:rsidRPr="00734C58" w:rsidRDefault="00CB4FFC">
      <w:pPr>
        <w:spacing w:after="360"/>
        <w:rPr>
          <w:lang w:val="pt-BR"/>
        </w:rPr>
      </w:pPr>
      <w:r w:rsidRPr="00734C58">
        <w:rPr>
          <w:lang w:val="pt-BR"/>
        </w:rPr>
        <w:t>Un glosar al termenilor utilizați în acest document este disponibil în mod gratuit.</w:t>
      </w:r>
    </w:p>
    <w:tbl>
      <w:tblPr>
        <w:tblW w:w="100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98"/>
        <w:gridCol w:w="3954"/>
      </w:tblGrid>
      <w:tr w:rsidR="00FB3549" w14:paraId="0F0E333E" w14:textId="77777777" w:rsidTr="00CA4B97">
        <w:trPr>
          <w:trHeight w:val="468"/>
          <w:jc w:val="center"/>
        </w:trPr>
        <w:tc>
          <w:tcPr>
            <w:tcW w:w="6098" w:type="dxa"/>
            <w:shd w:val="clear" w:color="auto" w:fill="A6A6A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A0FBB21" w14:textId="77777777" w:rsidR="00FB3549" w:rsidRPr="00BB309A" w:rsidRDefault="00FB3549" w:rsidP="008E0028">
            <w:pPr>
              <w:rPr>
                <w:sz w:val="28"/>
                <w:szCs w:val="28"/>
              </w:rPr>
            </w:pPr>
            <w:proofErr w:type="spellStart"/>
            <w:r w:rsidRPr="00BB309A">
              <w:rPr>
                <w:b/>
                <w:sz w:val="28"/>
                <w:szCs w:val="28"/>
              </w:rPr>
              <w:t>Serviciu</w:t>
            </w:r>
            <w:proofErr w:type="spellEnd"/>
          </w:p>
        </w:tc>
        <w:tc>
          <w:tcPr>
            <w:tcW w:w="3954" w:type="dxa"/>
            <w:shd w:val="clear" w:color="auto" w:fill="A6A6A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88AC757" w14:textId="77777777" w:rsidR="00FB3549" w:rsidRPr="00BB309A" w:rsidRDefault="00FB3549" w:rsidP="008E0028">
            <w:pPr>
              <w:rPr>
                <w:sz w:val="28"/>
                <w:szCs w:val="28"/>
              </w:rPr>
            </w:pPr>
            <w:r w:rsidRPr="00BB309A">
              <w:rPr>
                <w:b/>
                <w:sz w:val="28"/>
                <w:szCs w:val="28"/>
              </w:rPr>
              <w:t>Comision</w:t>
            </w:r>
          </w:p>
        </w:tc>
      </w:tr>
      <w:tr w:rsidR="00083C33" w14:paraId="34EF557E" w14:textId="77777777" w:rsidTr="00CA4B97">
        <w:trPr>
          <w:jc w:val="center"/>
        </w:trPr>
        <w:tc>
          <w:tcPr>
            <w:tcW w:w="10052" w:type="dxa"/>
            <w:gridSpan w:val="2"/>
            <w:shd w:val="clear" w:color="auto" w:fill="BFBFBF"/>
            <w:tcMar>
              <w:top w:w="120" w:type="dxa"/>
              <w:left w:w="144" w:type="dxa"/>
              <w:bottom w:w="120" w:type="dxa"/>
              <w:right w:w="144" w:type="dxa"/>
            </w:tcMar>
          </w:tcPr>
          <w:p w14:paraId="1F7BEDAB" w14:textId="7DC1559F" w:rsidR="00083C33" w:rsidRDefault="00CB4FFC">
            <w:pPr>
              <w:spacing w:after="0" w:line="240" w:lineRule="auto"/>
            </w:pPr>
            <w:proofErr w:type="spellStart"/>
            <w:r>
              <w:rPr>
                <w:b/>
                <w:sz w:val="28"/>
              </w:rPr>
              <w:t>Servicii</w:t>
            </w:r>
            <w:proofErr w:type="spellEnd"/>
            <w:r>
              <w:rPr>
                <w:b/>
                <w:sz w:val="28"/>
              </w:rPr>
              <w:t xml:space="preserve"> de </w:t>
            </w:r>
            <w:proofErr w:type="spellStart"/>
            <w:r>
              <w:rPr>
                <w:b/>
                <w:sz w:val="28"/>
              </w:rPr>
              <w:t>cont</w:t>
            </w:r>
            <w:proofErr w:type="spellEnd"/>
            <w:r>
              <w:rPr>
                <w:b/>
                <w:sz w:val="28"/>
              </w:rPr>
              <w:t xml:space="preserve"> generale</w:t>
            </w:r>
          </w:p>
          <w:p w14:paraId="70598279" w14:textId="77777777" w:rsidR="00083C33" w:rsidRDefault="00083C33">
            <w:pPr>
              <w:spacing w:after="0" w:line="240" w:lineRule="auto"/>
            </w:pPr>
          </w:p>
        </w:tc>
      </w:tr>
      <w:tr w:rsidR="00083C33" w14:paraId="77AA0222" w14:textId="77777777" w:rsidTr="00CA4B97">
        <w:trPr>
          <w:jc w:val="center"/>
        </w:trPr>
        <w:tc>
          <w:tcPr>
            <w:tcW w:w="6098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CAF8E3A" w14:textId="77777777" w:rsidR="00083C33" w:rsidRDefault="00CB4FFC">
            <w:proofErr w:type="spellStart"/>
            <w:r>
              <w:rPr>
                <w:b/>
              </w:rPr>
              <w:t>Administrarea</w:t>
            </w:r>
            <w:proofErr w:type="spellEnd"/>
            <w:r>
              <w:rPr>
                <w:b/>
              </w:rPr>
              <w:t xml:space="preserve"> contului</w:t>
            </w:r>
          </w:p>
        </w:tc>
        <w:tc>
          <w:tcPr>
            <w:tcW w:w="3954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5F01D89" w14:textId="3DF2EFD1" w:rsidR="00083C33" w:rsidRDefault="00CA4B97">
            <w:r>
              <w:t xml:space="preserve">                                                 </w:t>
            </w:r>
            <w:proofErr w:type="spellStart"/>
            <w:r w:rsidR="00A726F5">
              <w:t>Gratuit</w:t>
            </w:r>
            <w:proofErr w:type="spellEnd"/>
          </w:p>
        </w:tc>
      </w:tr>
      <w:tr w:rsidR="00083C33" w14:paraId="148961FC" w14:textId="77777777" w:rsidTr="00CA4B97">
        <w:trPr>
          <w:jc w:val="center"/>
        </w:trPr>
        <w:tc>
          <w:tcPr>
            <w:tcW w:w="10052" w:type="dxa"/>
            <w:gridSpan w:val="2"/>
            <w:shd w:val="clear" w:color="auto" w:fill="BFBFBF"/>
            <w:tcMar>
              <w:top w:w="120" w:type="dxa"/>
              <w:left w:w="144" w:type="dxa"/>
              <w:bottom w:w="120" w:type="dxa"/>
              <w:right w:w="144" w:type="dxa"/>
            </w:tcMar>
          </w:tcPr>
          <w:p w14:paraId="1239C5ED" w14:textId="77777777" w:rsidR="00083C33" w:rsidRDefault="00CB4FFC">
            <w:pPr>
              <w:spacing w:after="0" w:line="240" w:lineRule="auto"/>
            </w:pPr>
            <w:proofErr w:type="spellStart"/>
            <w:r>
              <w:rPr>
                <w:b/>
                <w:sz w:val="28"/>
              </w:rPr>
              <w:t>Plăți</w:t>
            </w:r>
            <w:proofErr w:type="spellEnd"/>
            <w:r>
              <w:rPr>
                <w:b/>
                <w:sz w:val="28"/>
              </w:rPr>
              <w:t xml:space="preserve"> (cu </w:t>
            </w:r>
            <w:proofErr w:type="spellStart"/>
            <w:r>
              <w:rPr>
                <w:b/>
                <w:sz w:val="28"/>
              </w:rPr>
              <w:t>excepția</w:t>
            </w:r>
            <w:proofErr w:type="spellEnd"/>
            <w:r>
              <w:rPr>
                <w:b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cardurilor</w:t>
            </w:r>
            <w:proofErr w:type="spellEnd"/>
            <w:r>
              <w:rPr>
                <w:b/>
                <w:sz w:val="28"/>
              </w:rPr>
              <w:t>)</w:t>
            </w:r>
          </w:p>
          <w:p w14:paraId="4D6AC80C" w14:textId="77777777" w:rsidR="00083C33" w:rsidRDefault="00083C33">
            <w:pPr>
              <w:spacing w:after="0" w:line="240" w:lineRule="auto"/>
            </w:pPr>
          </w:p>
        </w:tc>
      </w:tr>
      <w:tr w:rsidR="00083C33" w14:paraId="40AF5034" w14:textId="77777777" w:rsidTr="00CA4B97">
        <w:trPr>
          <w:jc w:val="center"/>
        </w:trPr>
        <w:tc>
          <w:tcPr>
            <w:tcW w:w="6098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580AA0E" w14:textId="77777777" w:rsidR="00083C33" w:rsidRDefault="00CB4FFC">
            <w:pPr>
              <w:spacing w:after="0" w:line="240" w:lineRule="auto"/>
            </w:pPr>
            <w:r>
              <w:rPr>
                <w:b/>
              </w:rPr>
              <w:t>Transfer credit</w:t>
            </w:r>
          </w:p>
        </w:tc>
        <w:tc>
          <w:tcPr>
            <w:tcW w:w="3954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408CD0D" w14:textId="77777777" w:rsidR="00083C33" w:rsidRDefault="00083C33">
            <w:pPr>
              <w:spacing w:after="0" w:line="240" w:lineRule="auto"/>
              <w:jc w:val="right"/>
            </w:pPr>
          </w:p>
        </w:tc>
      </w:tr>
      <w:tr w:rsidR="00083C33" w14:paraId="71F69434" w14:textId="77777777" w:rsidTr="00CA4B97">
        <w:trPr>
          <w:jc w:val="center"/>
        </w:trPr>
        <w:tc>
          <w:tcPr>
            <w:tcW w:w="6098" w:type="dxa"/>
            <w:tcMar>
              <w:top w:w="50" w:type="dxa"/>
              <w:left w:w="144" w:type="dxa"/>
              <w:bottom w:w="50" w:type="dxa"/>
              <w:right w:w="144" w:type="dxa"/>
            </w:tcMar>
          </w:tcPr>
          <w:p w14:paraId="20A4A49F" w14:textId="4FA15497" w:rsidR="00083C33" w:rsidRDefault="00E35D9A">
            <w:pPr>
              <w:spacing w:after="0" w:line="240" w:lineRule="auto"/>
            </w:pPr>
            <w:r>
              <w:rPr>
                <w:lang w:val="pt-BR"/>
              </w:rPr>
              <w:t>Primele 10 operațiuni lunare</w:t>
            </w:r>
          </w:p>
        </w:tc>
        <w:tc>
          <w:tcPr>
            <w:tcW w:w="3954" w:type="dxa"/>
            <w:tcMar>
              <w:top w:w="50" w:type="dxa"/>
              <w:left w:w="144" w:type="dxa"/>
              <w:bottom w:w="50" w:type="dxa"/>
              <w:right w:w="144" w:type="dxa"/>
            </w:tcMar>
          </w:tcPr>
          <w:p w14:paraId="674C3769" w14:textId="4A74A150" w:rsidR="00083C33" w:rsidRDefault="00E35D9A">
            <w:pPr>
              <w:spacing w:after="0" w:line="240" w:lineRule="auto"/>
              <w:jc w:val="right"/>
            </w:pPr>
            <w:proofErr w:type="spellStart"/>
            <w:r>
              <w:t>Gratuit</w:t>
            </w:r>
            <w:proofErr w:type="spellEnd"/>
          </w:p>
        </w:tc>
      </w:tr>
      <w:tr w:rsidR="00083C33" w14:paraId="0ECB491D" w14:textId="77777777" w:rsidTr="00CA4B97">
        <w:trPr>
          <w:jc w:val="center"/>
        </w:trPr>
        <w:tc>
          <w:tcPr>
            <w:tcW w:w="6098" w:type="dxa"/>
            <w:tcMar>
              <w:top w:w="50" w:type="dxa"/>
              <w:left w:w="144" w:type="dxa"/>
              <w:bottom w:w="50" w:type="dxa"/>
              <w:right w:w="144" w:type="dxa"/>
            </w:tcMar>
          </w:tcPr>
          <w:p w14:paraId="1BA07FA9" w14:textId="1896164E" w:rsidR="00083C33" w:rsidRPr="00734C58" w:rsidRDefault="00E35D9A">
            <w:pPr>
              <w:spacing w:after="0" w:line="240" w:lineRule="auto"/>
              <w:rPr>
                <w:lang w:val="pt-BR"/>
              </w:rPr>
            </w:pPr>
            <w:r>
              <w:rPr>
                <w:lang w:val="pt-BR"/>
              </w:rPr>
              <w:t>La ghișeu:</w:t>
            </w:r>
          </w:p>
        </w:tc>
        <w:tc>
          <w:tcPr>
            <w:tcW w:w="3954" w:type="dxa"/>
            <w:tcMar>
              <w:top w:w="50" w:type="dxa"/>
              <w:left w:w="144" w:type="dxa"/>
              <w:bottom w:w="50" w:type="dxa"/>
              <w:right w:w="144" w:type="dxa"/>
            </w:tcMar>
          </w:tcPr>
          <w:p w14:paraId="774E381B" w14:textId="54EF597E" w:rsidR="00083C33" w:rsidRDefault="00083C33">
            <w:pPr>
              <w:spacing w:after="0" w:line="240" w:lineRule="auto"/>
              <w:jc w:val="right"/>
            </w:pPr>
          </w:p>
        </w:tc>
      </w:tr>
      <w:tr w:rsidR="00A726F5" w:rsidRPr="00D65981" w14:paraId="51BE8AB5" w14:textId="77777777" w:rsidTr="00CA4B97">
        <w:trPr>
          <w:jc w:val="center"/>
        </w:trPr>
        <w:tc>
          <w:tcPr>
            <w:tcW w:w="6098" w:type="dxa"/>
            <w:tcMar>
              <w:top w:w="50" w:type="dxa"/>
              <w:left w:w="144" w:type="dxa"/>
              <w:bottom w:w="50" w:type="dxa"/>
              <w:right w:w="144" w:type="dxa"/>
            </w:tcMar>
          </w:tcPr>
          <w:p w14:paraId="57788D1A" w14:textId="3F8B1D02" w:rsidR="00A726F5" w:rsidRPr="00734C58" w:rsidRDefault="00A726F5" w:rsidP="00A726F5">
            <w:pPr>
              <w:spacing w:after="0" w:line="240" w:lineRule="auto"/>
              <w:rPr>
                <w:lang w:val="pt-BR"/>
              </w:rPr>
            </w:pPr>
            <w:r w:rsidRPr="00734C58">
              <w:rPr>
                <w:lang w:val="pt-BR"/>
              </w:rPr>
              <w:t xml:space="preserve">   • Pentru sume &lt; 50.000 lei </w:t>
            </w:r>
          </w:p>
        </w:tc>
        <w:tc>
          <w:tcPr>
            <w:tcW w:w="3954" w:type="dxa"/>
            <w:tcMar>
              <w:top w:w="50" w:type="dxa"/>
              <w:left w:w="144" w:type="dxa"/>
              <w:bottom w:w="50" w:type="dxa"/>
              <w:right w:w="144" w:type="dxa"/>
            </w:tcMar>
          </w:tcPr>
          <w:p w14:paraId="46CA1619" w14:textId="0A8BDA84" w:rsidR="00A726F5" w:rsidRPr="00D65981" w:rsidRDefault="00EE6B37" w:rsidP="00A726F5">
            <w:pPr>
              <w:spacing w:after="0" w:line="240" w:lineRule="auto"/>
              <w:jc w:val="right"/>
              <w:rPr>
                <w:lang w:val="pt-BR"/>
              </w:rPr>
            </w:pPr>
            <w:r w:rsidRPr="00D65981">
              <w:rPr>
                <w:lang w:val="pt-BR"/>
              </w:rPr>
              <w:t>1</w:t>
            </w:r>
            <w:r w:rsidR="00A726F5" w:rsidRPr="00D65981">
              <w:rPr>
                <w:lang w:val="pt-BR"/>
              </w:rPr>
              <w:t xml:space="preserve"> le</w:t>
            </w:r>
            <w:r w:rsidRPr="00D65981">
              <w:rPr>
                <w:lang w:val="pt-BR"/>
              </w:rPr>
              <w:t>u</w:t>
            </w:r>
            <w:r w:rsidR="00A726F5" w:rsidRPr="00D65981">
              <w:rPr>
                <w:lang w:val="pt-BR"/>
              </w:rPr>
              <w:t xml:space="preserve"> / operațiune, începând cu a 11-a operațiune</w:t>
            </w:r>
          </w:p>
        </w:tc>
      </w:tr>
      <w:tr w:rsidR="00A726F5" w:rsidRPr="00D65981" w14:paraId="6648D7B2" w14:textId="77777777" w:rsidTr="00CA4B97">
        <w:trPr>
          <w:jc w:val="center"/>
        </w:trPr>
        <w:tc>
          <w:tcPr>
            <w:tcW w:w="6098" w:type="dxa"/>
            <w:tcMar>
              <w:top w:w="50" w:type="dxa"/>
              <w:left w:w="144" w:type="dxa"/>
              <w:bottom w:w="50" w:type="dxa"/>
              <w:right w:w="144" w:type="dxa"/>
            </w:tcMar>
          </w:tcPr>
          <w:p w14:paraId="0BC457DE" w14:textId="4C2F6E97" w:rsidR="00A726F5" w:rsidRDefault="00A726F5" w:rsidP="00A726F5">
            <w:pPr>
              <w:spacing w:after="0" w:line="240" w:lineRule="auto"/>
            </w:pPr>
            <w:r w:rsidRPr="00D65981">
              <w:rPr>
                <w:lang w:val="pt-BR"/>
              </w:rPr>
              <w:t xml:space="preserve">   </w:t>
            </w:r>
            <w:r>
              <w:t xml:space="preserve">• </w:t>
            </w:r>
            <w:proofErr w:type="spellStart"/>
            <w:r>
              <w:t>Pentru</w:t>
            </w:r>
            <w:proofErr w:type="spellEnd"/>
            <w:r>
              <w:t xml:space="preserve"> </w:t>
            </w:r>
            <w:proofErr w:type="spellStart"/>
            <w:r>
              <w:t>sume</w:t>
            </w:r>
            <w:proofErr w:type="spellEnd"/>
            <w:r>
              <w:t xml:space="preserve"> &gt; 50.000 lei</w:t>
            </w:r>
          </w:p>
        </w:tc>
        <w:tc>
          <w:tcPr>
            <w:tcW w:w="3954" w:type="dxa"/>
            <w:tcMar>
              <w:top w:w="50" w:type="dxa"/>
              <w:left w:w="144" w:type="dxa"/>
              <w:bottom w:w="50" w:type="dxa"/>
              <w:right w:w="144" w:type="dxa"/>
            </w:tcMar>
          </w:tcPr>
          <w:p w14:paraId="066B87E4" w14:textId="5890341B" w:rsidR="00A726F5" w:rsidRPr="00D65981" w:rsidRDefault="00EE6B37" w:rsidP="00A726F5">
            <w:pPr>
              <w:spacing w:after="0" w:line="240" w:lineRule="auto"/>
              <w:jc w:val="right"/>
              <w:rPr>
                <w:lang w:val="pt-BR"/>
              </w:rPr>
            </w:pPr>
            <w:r w:rsidRPr="00D65981">
              <w:rPr>
                <w:lang w:val="pt-BR"/>
              </w:rPr>
              <w:t>7</w:t>
            </w:r>
            <w:r w:rsidR="00A726F5" w:rsidRPr="00D65981">
              <w:rPr>
                <w:lang w:val="pt-BR"/>
              </w:rPr>
              <w:t xml:space="preserve"> lei /</w:t>
            </w:r>
            <w:r w:rsidR="00DA4230" w:rsidRPr="00D65981">
              <w:rPr>
                <w:lang w:val="pt-BR"/>
              </w:rPr>
              <w:t xml:space="preserve"> </w:t>
            </w:r>
            <w:r w:rsidR="00A726F5" w:rsidRPr="00D65981">
              <w:rPr>
                <w:lang w:val="pt-BR"/>
              </w:rPr>
              <w:t>operațiune, începând cu a 11-a operațiune</w:t>
            </w:r>
          </w:p>
        </w:tc>
      </w:tr>
      <w:tr w:rsidR="00A726F5" w14:paraId="0EFAF75D" w14:textId="77777777" w:rsidTr="00CA4B97">
        <w:trPr>
          <w:jc w:val="center"/>
        </w:trPr>
        <w:tc>
          <w:tcPr>
            <w:tcW w:w="6098" w:type="dxa"/>
            <w:tcMar>
              <w:top w:w="50" w:type="dxa"/>
              <w:left w:w="144" w:type="dxa"/>
              <w:bottom w:w="50" w:type="dxa"/>
              <w:right w:w="144" w:type="dxa"/>
            </w:tcMar>
          </w:tcPr>
          <w:p w14:paraId="7B86BCDE" w14:textId="77777777" w:rsidR="00A726F5" w:rsidRDefault="00A726F5" w:rsidP="00A726F5">
            <w:pPr>
              <w:spacing w:after="0" w:line="240" w:lineRule="auto"/>
            </w:pPr>
            <w:r w:rsidRPr="00D65981">
              <w:rPr>
                <w:lang w:val="pt-BR"/>
              </w:rPr>
              <w:t xml:space="preserve">  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cadrul</w:t>
            </w:r>
            <w:proofErr w:type="spellEnd"/>
            <w:r>
              <w:t xml:space="preserve"> </w:t>
            </w:r>
            <w:proofErr w:type="spellStart"/>
            <w:r>
              <w:t>rețelei</w:t>
            </w:r>
            <w:proofErr w:type="spellEnd"/>
            <w:r>
              <w:t xml:space="preserve"> CREDITCOOP:</w:t>
            </w:r>
          </w:p>
        </w:tc>
        <w:tc>
          <w:tcPr>
            <w:tcW w:w="3954" w:type="dxa"/>
            <w:tcMar>
              <w:top w:w="50" w:type="dxa"/>
              <w:left w:w="144" w:type="dxa"/>
              <w:bottom w:w="50" w:type="dxa"/>
              <w:right w:w="144" w:type="dxa"/>
            </w:tcMar>
          </w:tcPr>
          <w:p w14:paraId="7B087845" w14:textId="77777777" w:rsidR="00A726F5" w:rsidRDefault="00A726F5" w:rsidP="00A726F5">
            <w:pPr>
              <w:spacing w:after="0" w:line="240" w:lineRule="auto"/>
              <w:jc w:val="right"/>
            </w:pPr>
          </w:p>
        </w:tc>
      </w:tr>
      <w:tr w:rsidR="00A726F5" w:rsidRPr="00D65981" w14:paraId="70590FBC" w14:textId="77777777" w:rsidTr="00CA4B97">
        <w:trPr>
          <w:jc w:val="center"/>
        </w:trPr>
        <w:tc>
          <w:tcPr>
            <w:tcW w:w="6098" w:type="dxa"/>
            <w:tcMar>
              <w:top w:w="50" w:type="dxa"/>
              <w:left w:w="144" w:type="dxa"/>
              <w:bottom w:w="50" w:type="dxa"/>
              <w:right w:w="144" w:type="dxa"/>
            </w:tcMar>
          </w:tcPr>
          <w:p w14:paraId="4CF06DD8" w14:textId="77777777" w:rsidR="00A726F5" w:rsidRDefault="00A726F5" w:rsidP="00A726F5">
            <w:pPr>
              <w:spacing w:after="0" w:line="240" w:lineRule="auto"/>
            </w:pPr>
            <w:r>
              <w:t xml:space="preserve">   • </w:t>
            </w:r>
            <w:proofErr w:type="spellStart"/>
            <w:r>
              <w:t>Pentru</w:t>
            </w:r>
            <w:proofErr w:type="spellEnd"/>
            <w:r>
              <w:t xml:space="preserve"> </w:t>
            </w:r>
            <w:proofErr w:type="spellStart"/>
            <w:r>
              <w:t>sume</w:t>
            </w:r>
            <w:proofErr w:type="spellEnd"/>
            <w:r>
              <w:t xml:space="preserve"> ≤ 100 lei</w:t>
            </w:r>
          </w:p>
        </w:tc>
        <w:tc>
          <w:tcPr>
            <w:tcW w:w="3954" w:type="dxa"/>
            <w:tcMar>
              <w:top w:w="50" w:type="dxa"/>
              <w:left w:w="144" w:type="dxa"/>
              <w:bottom w:w="50" w:type="dxa"/>
              <w:right w:w="144" w:type="dxa"/>
            </w:tcMar>
          </w:tcPr>
          <w:p w14:paraId="3EB2E71D" w14:textId="74FFC25E" w:rsidR="00A726F5" w:rsidRPr="00D65981" w:rsidRDefault="00A726F5" w:rsidP="00A726F5">
            <w:pPr>
              <w:spacing w:after="0" w:line="240" w:lineRule="auto"/>
              <w:jc w:val="right"/>
              <w:rPr>
                <w:lang w:val="pt-BR"/>
              </w:rPr>
            </w:pPr>
            <w:r w:rsidRPr="00D65981">
              <w:rPr>
                <w:lang w:val="pt-BR"/>
              </w:rPr>
              <w:t xml:space="preserve">5 lei / </w:t>
            </w:r>
            <w:r w:rsidR="00E35D9A" w:rsidRPr="00D65981">
              <w:rPr>
                <w:lang w:val="pt-BR"/>
              </w:rPr>
              <w:t>operațiune, începând cu a 11-a operațiune</w:t>
            </w:r>
          </w:p>
        </w:tc>
      </w:tr>
      <w:tr w:rsidR="00A726F5" w:rsidRPr="00D65981" w14:paraId="04BCC993" w14:textId="77777777" w:rsidTr="00CA4B97">
        <w:trPr>
          <w:jc w:val="center"/>
        </w:trPr>
        <w:tc>
          <w:tcPr>
            <w:tcW w:w="6098" w:type="dxa"/>
            <w:tcMar>
              <w:top w:w="50" w:type="dxa"/>
              <w:left w:w="144" w:type="dxa"/>
              <w:bottom w:w="50" w:type="dxa"/>
              <w:right w:w="144" w:type="dxa"/>
            </w:tcMar>
          </w:tcPr>
          <w:p w14:paraId="23BD9516" w14:textId="77777777" w:rsidR="00A726F5" w:rsidRDefault="00A726F5" w:rsidP="00A726F5">
            <w:pPr>
              <w:spacing w:after="0" w:line="240" w:lineRule="auto"/>
            </w:pPr>
            <w:r w:rsidRPr="00D65981">
              <w:rPr>
                <w:lang w:val="pt-BR"/>
              </w:rPr>
              <w:lastRenderedPageBreak/>
              <w:t xml:space="preserve">   </w:t>
            </w:r>
            <w:r>
              <w:t xml:space="preserve">• </w:t>
            </w:r>
            <w:proofErr w:type="spellStart"/>
            <w:r>
              <w:t>Pentru</w:t>
            </w:r>
            <w:proofErr w:type="spellEnd"/>
            <w:r>
              <w:t xml:space="preserve"> </w:t>
            </w:r>
            <w:proofErr w:type="spellStart"/>
            <w:r>
              <w:t>sume</w:t>
            </w:r>
            <w:proofErr w:type="spellEnd"/>
            <w:r>
              <w:t xml:space="preserve"> &gt; 100 lei</w:t>
            </w:r>
          </w:p>
        </w:tc>
        <w:tc>
          <w:tcPr>
            <w:tcW w:w="3954" w:type="dxa"/>
            <w:tcMar>
              <w:top w:w="50" w:type="dxa"/>
              <w:left w:w="144" w:type="dxa"/>
              <w:bottom w:w="50" w:type="dxa"/>
              <w:right w:w="144" w:type="dxa"/>
            </w:tcMar>
          </w:tcPr>
          <w:p w14:paraId="3B0D3526" w14:textId="62142E58" w:rsidR="00A726F5" w:rsidRPr="00D65981" w:rsidRDefault="00A726F5" w:rsidP="00A726F5">
            <w:pPr>
              <w:spacing w:after="0" w:line="240" w:lineRule="auto"/>
              <w:jc w:val="right"/>
              <w:rPr>
                <w:lang w:val="pt-BR"/>
              </w:rPr>
            </w:pPr>
            <w:r w:rsidRPr="00D65981">
              <w:rPr>
                <w:lang w:val="pt-BR"/>
              </w:rPr>
              <w:t xml:space="preserve">6 lei / </w:t>
            </w:r>
            <w:r w:rsidR="00E35D9A" w:rsidRPr="00D65981">
              <w:rPr>
                <w:lang w:val="pt-BR"/>
              </w:rPr>
              <w:t>operațiune, începând cu a 11-a operațiune</w:t>
            </w:r>
          </w:p>
        </w:tc>
      </w:tr>
      <w:tr w:rsidR="00A726F5" w14:paraId="4E844A82" w14:textId="77777777" w:rsidTr="00CA4B97">
        <w:trPr>
          <w:jc w:val="center"/>
        </w:trPr>
        <w:tc>
          <w:tcPr>
            <w:tcW w:w="6098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98DCCEA" w14:textId="77777777" w:rsidR="00A726F5" w:rsidRDefault="00A726F5" w:rsidP="00A726F5">
            <w:pPr>
              <w:spacing w:after="0" w:line="240" w:lineRule="auto"/>
            </w:pPr>
            <w:proofErr w:type="spellStart"/>
            <w:r>
              <w:rPr>
                <w:b/>
              </w:rPr>
              <w:t>Debitare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directă</w:t>
            </w:r>
            <w:proofErr w:type="spellEnd"/>
          </w:p>
        </w:tc>
        <w:tc>
          <w:tcPr>
            <w:tcW w:w="3954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FFB15E9" w14:textId="77777777" w:rsidR="00A726F5" w:rsidRDefault="00A726F5" w:rsidP="00A726F5">
            <w:pPr>
              <w:spacing w:after="0" w:line="240" w:lineRule="auto"/>
              <w:jc w:val="right"/>
            </w:pPr>
            <w:proofErr w:type="spellStart"/>
            <w:r>
              <w:t>Serviciul</w:t>
            </w:r>
            <w:proofErr w:type="spellEnd"/>
            <w:r>
              <w:t xml:space="preserve"> nu </w:t>
            </w:r>
            <w:proofErr w:type="spellStart"/>
            <w:r>
              <w:t>este</w:t>
            </w:r>
            <w:proofErr w:type="spellEnd"/>
            <w:r>
              <w:t xml:space="preserve"> </w:t>
            </w:r>
            <w:proofErr w:type="spellStart"/>
            <w:r>
              <w:t>disponibil</w:t>
            </w:r>
            <w:proofErr w:type="spellEnd"/>
          </w:p>
        </w:tc>
      </w:tr>
      <w:tr w:rsidR="00A726F5" w14:paraId="1FEF4E07" w14:textId="77777777" w:rsidTr="00CA4B97">
        <w:trPr>
          <w:jc w:val="center"/>
        </w:trPr>
        <w:tc>
          <w:tcPr>
            <w:tcW w:w="6098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42B4647" w14:textId="77777777" w:rsidR="00A726F5" w:rsidRDefault="00A726F5" w:rsidP="00A726F5">
            <w:pPr>
              <w:spacing w:after="0" w:line="240" w:lineRule="auto"/>
            </w:pPr>
            <w:proofErr w:type="spellStart"/>
            <w:r>
              <w:rPr>
                <w:b/>
              </w:rPr>
              <w:t>Ordine</w:t>
            </w:r>
            <w:proofErr w:type="spellEnd"/>
            <w:r>
              <w:rPr>
                <w:b/>
              </w:rPr>
              <w:t xml:space="preserve"> de </w:t>
            </w:r>
            <w:proofErr w:type="spellStart"/>
            <w:r>
              <w:rPr>
                <w:b/>
              </w:rPr>
              <w:t>plată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programată</w:t>
            </w:r>
            <w:proofErr w:type="spellEnd"/>
          </w:p>
        </w:tc>
        <w:tc>
          <w:tcPr>
            <w:tcW w:w="3954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B33DE98" w14:textId="77777777" w:rsidR="00A726F5" w:rsidRDefault="00A726F5" w:rsidP="00A726F5">
            <w:pPr>
              <w:spacing w:after="0" w:line="240" w:lineRule="auto"/>
              <w:jc w:val="right"/>
            </w:pPr>
            <w:proofErr w:type="spellStart"/>
            <w:r>
              <w:t>Serviciul</w:t>
            </w:r>
            <w:proofErr w:type="spellEnd"/>
            <w:r>
              <w:t xml:space="preserve"> nu </w:t>
            </w:r>
            <w:proofErr w:type="spellStart"/>
            <w:r>
              <w:t>este</w:t>
            </w:r>
            <w:proofErr w:type="spellEnd"/>
            <w:r>
              <w:t xml:space="preserve"> </w:t>
            </w:r>
            <w:proofErr w:type="spellStart"/>
            <w:r>
              <w:t>disponibil</w:t>
            </w:r>
            <w:proofErr w:type="spellEnd"/>
          </w:p>
        </w:tc>
      </w:tr>
      <w:tr w:rsidR="00A726F5" w:rsidRPr="00D65981" w14:paraId="5D7379C0" w14:textId="77777777" w:rsidTr="00CA4B97">
        <w:trPr>
          <w:jc w:val="center"/>
        </w:trPr>
        <w:tc>
          <w:tcPr>
            <w:tcW w:w="6098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A913018" w14:textId="77777777" w:rsidR="00A726F5" w:rsidRPr="00734C58" w:rsidRDefault="00A726F5" w:rsidP="00A726F5">
            <w:pPr>
              <w:spacing w:after="0" w:line="240" w:lineRule="auto"/>
              <w:rPr>
                <w:lang w:val="pt-BR"/>
              </w:rPr>
            </w:pPr>
            <w:r w:rsidRPr="00734C58">
              <w:rPr>
                <w:b/>
                <w:lang w:val="pt-BR"/>
              </w:rPr>
              <w:t>Încasare sume din contul deschis la alt prestator de servicii</w:t>
            </w:r>
          </w:p>
        </w:tc>
        <w:tc>
          <w:tcPr>
            <w:tcW w:w="3954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EEEE27B" w14:textId="77777777" w:rsidR="00A726F5" w:rsidRPr="00734C58" w:rsidRDefault="00A726F5" w:rsidP="00A726F5">
            <w:pPr>
              <w:spacing w:after="0" w:line="240" w:lineRule="auto"/>
              <w:jc w:val="right"/>
              <w:rPr>
                <w:lang w:val="pt-BR"/>
              </w:rPr>
            </w:pPr>
          </w:p>
        </w:tc>
      </w:tr>
      <w:tr w:rsidR="00A726F5" w14:paraId="378860F7" w14:textId="77777777" w:rsidTr="00CA4B97">
        <w:trPr>
          <w:jc w:val="center"/>
        </w:trPr>
        <w:tc>
          <w:tcPr>
            <w:tcW w:w="6098" w:type="dxa"/>
            <w:tcMar>
              <w:top w:w="50" w:type="dxa"/>
              <w:left w:w="144" w:type="dxa"/>
              <w:bottom w:w="50" w:type="dxa"/>
              <w:right w:w="144" w:type="dxa"/>
            </w:tcMar>
          </w:tcPr>
          <w:p w14:paraId="32129856" w14:textId="77777777" w:rsidR="00A726F5" w:rsidRDefault="00A726F5" w:rsidP="00A726F5">
            <w:pPr>
              <w:spacing w:after="0" w:line="240" w:lineRule="auto"/>
            </w:pPr>
            <w:r w:rsidRPr="00734C58">
              <w:rPr>
                <w:lang w:val="pt-BR"/>
              </w:rPr>
              <w:t xml:space="preserve">   </w:t>
            </w:r>
            <w:r>
              <w:t xml:space="preserve">• </w:t>
            </w:r>
            <w:proofErr w:type="spellStart"/>
            <w:r>
              <w:t>Interbancare</w:t>
            </w:r>
            <w:proofErr w:type="spellEnd"/>
          </w:p>
        </w:tc>
        <w:tc>
          <w:tcPr>
            <w:tcW w:w="3954" w:type="dxa"/>
            <w:tcMar>
              <w:top w:w="50" w:type="dxa"/>
              <w:left w:w="144" w:type="dxa"/>
              <w:bottom w:w="50" w:type="dxa"/>
              <w:right w:w="144" w:type="dxa"/>
            </w:tcMar>
          </w:tcPr>
          <w:p w14:paraId="0E6AF010" w14:textId="343D36D6" w:rsidR="00A726F5" w:rsidRDefault="00E631A6" w:rsidP="00A726F5">
            <w:pPr>
              <w:spacing w:after="0" w:line="240" w:lineRule="auto"/>
              <w:jc w:val="right"/>
            </w:pPr>
            <w:proofErr w:type="spellStart"/>
            <w:r>
              <w:t>Gratuit</w:t>
            </w:r>
            <w:proofErr w:type="spellEnd"/>
          </w:p>
        </w:tc>
      </w:tr>
      <w:tr w:rsidR="00A726F5" w14:paraId="57497A1E" w14:textId="77777777" w:rsidTr="00CA4B97">
        <w:trPr>
          <w:jc w:val="center"/>
        </w:trPr>
        <w:tc>
          <w:tcPr>
            <w:tcW w:w="6098" w:type="dxa"/>
            <w:tcMar>
              <w:top w:w="50" w:type="dxa"/>
              <w:left w:w="144" w:type="dxa"/>
              <w:bottom w:w="50" w:type="dxa"/>
              <w:right w:w="144" w:type="dxa"/>
            </w:tcMar>
          </w:tcPr>
          <w:p w14:paraId="05FCC4B1" w14:textId="77777777" w:rsidR="00A726F5" w:rsidRDefault="00A726F5" w:rsidP="00A726F5">
            <w:pPr>
              <w:spacing w:after="0" w:line="240" w:lineRule="auto"/>
            </w:pPr>
            <w:r>
              <w:t xml:space="preserve">   •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cadrul</w:t>
            </w:r>
            <w:proofErr w:type="spellEnd"/>
            <w:r>
              <w:t xml:space="preserve"> </w:t>
            </w:r>
            <w:proofErr w:type="spellStart"/>
            <w:r>
              <w:t>rețelei</w:t>
            </w:r>
            <w:proofErr w:type="spellEnd"/>
            <w:r>
              <w:t xml:space="preserve"> CREDITCOOP</w:t>
            </w:r>
          </w:p>
        </w:tc>
        <w:tc>
          <w:tcPr>
            <w:tcW w:w="3954" w:type="dxa"/>
            <w:tcMar>
              <w:top w:w="50" w:type="dxa"/>
              <w:left w:w="144" w:type="dxa"/>
              <w:bottom w:w="50" w:type="dxa"/>
              <w:right w:w="144" w:type="dxa"/>
            </w:tcMar>
          </w:tcPr>
          <w:p w14:paraId="4D126F6D" w14:textId="2F11A657" w:rsidR="00A726F5" w:rsidRDefault="00E35D9A" w:rsidP="00A726F5">
            <w:pPr>
              <w:spacing w:after="0" w:line="240" w:lineRule="auto"/>
              <w:jc w:val="right"/>
            </w:pPr>
            <w:proofErr w:type="spellStart"/>
            <w:r>
              <w:t>Gratuit</w:t>
            </w:r>
            <w:proofErr w:type="spellEnd"/>
          </w:p>
        </w:tc>
      </w:tr>
      <w:tr w:rsidR="00A726F5" w14:paraId="4CBD8148" w14:textId="77777777" w:rsidTr="00CA4B97">
        <w:trPr>
          <w:jc w:val="center"/>
        </w:trPr>
        <w:tc>
          <w:tcPr>
            <w:tcW w:w="10052" w:type="dxa"/>
            <w:gridSpan w:val="2"/>
            <w:shd w:val="clear" w:color="auto" w:fill="BFBFBF"/>
            <w:tcMar>
              <w:top w:w="120" w:type="dxa"/>
              <w:left w:w="144" w:type="dxa"/>
              <w:bottom w:w="120" w:type="dxa"/>
              <w:right w:w="144" w:type="dxa"/>
            </w:tcMar>
          </w:tcPr>
          <w:p w14:paraId="38DEC2B7" w14:textId="77777777" w:rsidR="00A726F5" w:rsidRDefault="00A726F5" w:rsidP="00A726F5">
            <w:pPr>
              <w:spacing w:after="0" w:line="240" w:lineRule="auto"/>
            </w:pPr>
            <w:proofErr w:type="spellStart"/>
            <w:r>
              <w:rPr>
                <w:b/>
                <w:sz w:val="28"/>
              </w:rPr>
              <w:t>Carduri</w:t>
            </w:r>
            <w:proofErr w:type="spellEnd"/>
            <w:r>
              <w:rPr>
                <w:b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și</w:t>
            </w:r>
            <w:proofErr w:type="spellEnd"/>
            <w:r>
              <w:rPr>
                <w:b/>
                <w:sz w:val="28"/>
              </w:rPr>
              <w:t xml:space="preserve"> numerar</w:t>
            </w:r>
          </w:p>
          <w:p w14:paraId="54E0BCF2" w14:textId="77777777" w:rsidR="00A726F5" w:rsidRDefault="00A726F5" w:rsidP="00A726F5">
            <w:pPr>
              <w:spacing w:after="0" w:line="240" w:lineRule="auto"/>
            </w:pPr>
          </w:p>
        </w:tc>
      </w:tr>
      <w:tr w:rsidR="00A726F5" w14:paraId="122C740B" w14:textId="77777777" w:rsidTr="00CA4B97">
        <w:trPr>
          <w:jc w:val="center"/>
        </w:trPr>
        <w:tc>
          <w:tcPr>
            <w:tcW w:w="6098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D157A2E" w14:textId="77777777" w:rsidR="00A726F5" w:rsidRPr="00734C58" w:rsidRDefault="00A726F5" w:rsidP="00A726F5">
            <w:pPr>
              <w:spacing w:after="0" w:line="240" w:lineRule="auto"/>
              <w:rPr>
                <w:lang w:val="pt-BR"/>
              </w:rPr>
            </w:pPr>
            <w:r w:rsidRPr="00734C58">
              <w:rPr>
                <w:b/>
                <w:lang w:val="pt-BR"/>
              </w:rPr>
              <w:t>Furnizarea unui card de debit</w:t>
            </w:r>
          </w:p>
        </w:tc>
        <w:tc>
          <w:tcPr>
            <w:tcW w:w="3954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BFCF413" w14:textId="77777777" w:rsidR="00A726F5" w:rsidRDefault="00A726F5" w:rsidP="00A726F5">
            <w:pPr>
              <w:spacing w:after="0" w:line="240" w:lineRule="auto"/>
              <w:jc w:val="right"/>
            </w:pPr>
            <w:proofErr w:type="spellStart"/>
            <w:r>
              <w:t>Serviciul</w:t>
            </w:r>
            <w:proofErr w:type="spellEnd"/>
            <w:r>
              <w:t xml:space="preserve"> nu </w:t>
            </w:r>
            <w:proofErr w:type="spellStart"/>
            <w:r>
              <w:t>este</w:t>
            </w:r>
            <w:proofErr w:type="spellEnd"/>
            <w:r>
              <w:t xml:space="preserve"> </w:t>
            </w:r>
            <w:proofErr w:type="spellStart"/>
            <w:r>
              <w:t>disponibil</w:t>
            </w:r>
            <w:proofErr w:type="spellEnd"/>
          </w:p>
        </w:tc>
      </w:tr>
      <w:tr w:rsidR="00A726F5" w:rsidRPr="00734C58" w14:paraId="44F7DC98" w14:textId="77777777" w:rsidTr="00CA4B97">
        <w:trPr>
          <w:jc w:val="center"/>
        </w:trPr>
        <w:tc>
          <w:tcPr>
            <w:tcW w:w="6098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E6C7621" w14:textId="77777777" w:rsidR="00A726F5" w:rsidRPr="00734C58" w:rsidRDefault="00A726F5" w:rsidP="00A726F5">
            <w:pPr>
              <w:spacing w:after="0" w:line="240" w:lineRule="auto"/>
              <w:rPr>
                <w:lang w:val="pt-BR"/>
              </w:rPr>
            </w:pPr>
            <w:r w:rsidRPr="00734C58">
              <w:rPr>
                <w:b/>
                <w:lang w:val="pt-BR"/>
              </w:rPr>
              <w:t>Furnizarea unui card de credit</w:t>
            </w:r>
          </w:p>
        </w:tc>
        <w:tc>
          <w:tcPr>
            <w:tcW w:w="3954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1FCA94E" w14:textId="0C37D5ED" w:rsidR="00A726F5" w:rsidRPr="00734C58" w:rsidRDefault="00A954F4" w:rsidP="00A726F5">
            <w:pPr>
              <w:spacing w:after="0" w:line="240" w:lineRule="auto"/>
              <w:jc w:val="right"/>
              <w:rPr>
                <w:lang w:val="pt-BR"/>
              </w:rPr>
            </w:pPr>
            <w:proofErr w:type="spellStart"/>
            <w:r>
              <w:t>Serviciul</w:t>
            </w:r>
            <w:proofErr w:type="spellEnd"/>
            <w:r>
              <w:t xml:space="preserve"> nu </w:t>
            </w:r>
            <w:proofErr w:type="spellStart"/>
            <w:r>
              <w:t>este</w:t>
            </w:r>
            <w:proofErr w:type="spellEnd"/>
            <w:r>
              <w:t xml:space="preserve"> </w:t>
            </w:r>
            <w:proofErr w:type="spellStart"/>
            <w:r>
              <w:t>disponibil</w:t>
            </w:r>
            <w:proofErr w:type="spellEnd"/>
          </w:p>
        </w:tc>
      </w:tr>
      <w:tr w:rsidR="00EA2C1B" w14:paraId="7596EB2A" w14:textId="77777777" w:rsidTr="00CA4B97">
        <w:trPr>
          <w:jc w:val="center"/>
        </w:trPr>
        <w:tc>
          <w:tcPr>
            <w:tcW w:w="6098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E14494D" w14:textId="77777777" w:rsidR="00EA2C1B" w:rsidRDefault="00EA2C1B" w:rsidP="00EA2C1B">
            <w:pPr>
              <w:spacing w:after="0" w:line="240" w:lineRule="auto"/>
            </w:pPr>
            <w:proofErr w:type="spellStart"/>
            <w:r>
              <w:rPr>
                <w:b/>
              </w:rPr>
              <w:t>Retrageri</w:t>
            </w:r>
            <w:proofErr w:type="spellEnd"/>
            <w:r>
              <w:rPr>
                <w:b/>
              </w:rPr>
              <w:t xml:space="preserve"> de numerar</w:t>
            </w:r>
          </w:p>
        </w:tc>
        <w:tc>
          <w:tcPr>
            <w:tcW w:w="3954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B4D0A75" w14:textId="3808F603" w:rsidR="00EA2C1B" w:rsidRDefault="00EA2C1B" w:rsidP="00EA2C1B">
            <w:pPr>
              <w:spacing w:after="0" w:line="240" w:lineRule="auto"/>
              <w:jc w:val="right"/>
            </w:pPr>
          </w:p>
        </w:tc>
      </w:tr>
      <w:tr w:rsidR="00EA2C1B" w14:paraId="7DE98CED" w14:textId="77777777" w:rsidTr="00CA4B97">
        <w:trPr>
          <w:jc w:val="center"/>
        </w:trPr>
        <w:tc>
          <w:tcPr>
            <w:tcW w:w="6098" w:type="dxa"/>
            <w:tcMar>
              <w:top w:w="50" w:type="dxa"/>
              <w:left w:w="144" w:type="dxa"/>
              <w:bottom w:w="50" w:type="dxa"/>
              <w:right w:w="144" w:type="dxa"/>
            </w:tcMar>
          </w:tcPr>
          <w:p w14:paraId="39C8A118" w14:textId="474129A0" w:rsidR="00EA2C1B" w:rsidRPr="00D65981" w:rsidRDefault="00EA2C1B" w:rsidP="00EA2C1B">
            <w:pPr>
              <w:spacing w:after="0" w:line="240" w:lineRule="auto"/>
              <w:rPr>
                <w:lang w:val="pt-BR"/>
              </w:rPr>
            </w:pPr>
            <w:r w:rsidRPr="00D65981">
              <w:rPr>
                <w:lang w:val="pt-BR"/>
              </w:rPr>
              <w:t xml:space="preserve">   La ghișeu din contul de plăți </w:t>
            </w:r>
          </w:p>
        </w:tc>
        <w:tc>
          <w:tcPr>
            <w:tcW w:w="3954" w:type="dxa"/>
            <w:tcMar>
              <w:top w:w="50" w:type="dxa"/>
              <w:left w:w="144" w:type="dxa"/>
              <w:bottom w:w="50" w:type="dxa"/>
              <w:right w:w="144" w:type="dxa"/>
            </w:tcMar>
          </w:tcPr>
          <w:p w14:paraId="60D8F2DA" w14:textId="12610AD5" w:rsidR="00EA2C1B" w:rsidRDefault="00EA2C1B" w:rsidP="00EA2C1B">
            <w:pPr>
              <w:spacing w:after="0" w:line="240" w:lineRule="auto"/>
              <w:jc w:val="right"/>
            </w:pPr>
            <w:proofErr w:type="spellStart"/>
            <w:r>
              <w:t>Gratuit</w:t>
            </w:r>
            <w:proofErr w:type="spellEnd"/>
          </w:p>
        </w:tc>
      </w:tr>
      <w:tr w:rsidR="00EA2C1B" w:rsidRPr="00D65981" w14:paraId="2CDD11A6" w14:textId="77777777" w:rsidTr="00CA4B97">
        <w:trPr>
          <w:jc w:val="center"/>
        </w:trPr>
        <w:tc>
          <w:tcPr>
            <w:tcW w:w="10052" w:type="dxa"/>
            <w:gridSpan w:val="2"/>
            <w:shd w:val="clear" w:color="auto" w:fill="BFBFBF"/>
            <w:tcMar>
              <w:top w:w="120" w:type="dxa"/>
              <w:left w:w="144" w:type="dxa"/>
              <w:bottom w:w="120" w:type="dxa"/>
              <w:right w:w="144" w:type="dxa"/>
            </w:tcMar>
          </w:tcPr>
          <w:p w14:paraId="26D04FFB" w14:textId="77777777" w:rsidR="00EA2C1B" w:rsidRPr="00734C58" w:rsidRDefault="00EA2C1B" w:rsidP="00EA2C1B">
            <w:pPr>
              <w:spacing w:after="0" w:line="240" w:lineRule="auto"/>
              <w:rPr>
                <w:lang w:val="pt-BR"/>
              </w:rPr>
            </w:pPr>
            <w:r w:rsidRPr="00734C58">
              <w:rPr>
                <w:b/>
                <w:sz w:val="28"/>
                <w:lang w:val="pt-BR"/>
              </w:rPr>
              <w:t>Descoperit de cont și servicii conexe</w:t>
            </w:r>
          </w:p>
          <w:p w14:paraId="20991C3D" w14:textId="77777777" w:rsidR="00EA2C1B" w:rsidRPr="00734C58" w:rsidRDefault="00EA2C1B" w:rsidP="00EA2C1B">
            <w:pPr>
              <w:spacing w:after="0" w:line="240" w:lineRule="auto"/>
              <w:rPr>
                <w:lang w:val="pt-BR"/>
              </w:rPr>
            </w:pPr>
          </w:p>
        </w:tc>
      </w:tr>
      <w:tr w:rsidR="00EA2C1B" w14:paraId="6D6D3BB3" w14:textId="77777777" w:rsidTr="00CA4B97">
        <w:trPr>
          <w:jc w:val="center"/>
        </w:trPr>
        <w:tc>
          <w:tcPr>
            <w:tcW w:w="6098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7FADDB4" w14:textId="77777777" w:rsidR="00EA2C1B" w:rsidRDefault="00EA2C1B" w:rsidP="00EA2C1B">
            <w:pPr>
              <w:spacing w:after="0" w:line="240" w:lineRule="auto"/>
            </w:pPr>
            <w:proofErr w:type="spellStart"/>
            <w:r>
              <w:rPr>
                <w:b/>
              </w:rPr>
              <w:t>Descoperitul</w:t>
            </w:r>
            <w:proofErr w:type="spellEnd"/>
            <w:r>
              <w:rPr>
                <w:b/>
              </w:rPr>
              <w:t xml:space="preserve"> de </w:t>
            </w:r>
            <w:proofErr w:type="spellStart"/>
            <w:r>
              <w:rPr>
                <w:b/>
              </w:rPr>
              <w:t>cont</w:t>
            </w:r>
            <w:proofErr w:type="spellEnd"/>
          </w:p>
        </w:tc>
        <w:tc>
          <w:tcPr>
            <w:tcW w:w="3954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E181869" w14:textId="77777777" w:rsidR="00EA2C1B" w:rsidRDefault="00EA2C1B" w:rsidP="00EA2C1B">
            <w:pPr>
              <w:spacing w:after="0" w:line="240" w:lineRule="auto"/>
              <w:jc w:val="right"/>
            </w:pPr>
            <w:proofErr w:type="spellStart"/>
            <w:r>
              <w:t>Serviciul</w:t>
            </w:r>
            <w:proofErr w:type="spellEnd"/>
            <w:r>
              <w:t xml:space="preserve"> nu </w:t>
            </w:r>
            <w:proofErr w:type="spellStart"/>
            <w:r>
              <w:t>este</w:t>
            </w:r>
            <w:proofErr w:type="spellEnd"/>
            <w:r>
              <w:t xml:space="preserve"> </w:t>
            </w:r>
            <w:proofErr w:type="spellStart"/>
            <w:r>
              <w:t>disponibil</w:t>
            </w:r>
            <w:proofErr w:type="spellEnd"/>
          </w:p>
        </w:tc>
      </w:tr>
      <w:tr w:rsidR="00EA2C1B" w14:paraId="5039EFCA" w14:textId="77777777" w:rsidTr="00CA4B97">
        <w:trPr>
          <w:jc w:val="center"/>
        </w:trPr>
        <w:tc>
          <w:tcPr>
            <w:tcW w:w="10052" w:type="dxa"/>
            <w:gridSpan w:val="2"/>
            <w:shd w:val="clear" w:color="auto" w:fill="BFBFBF"/>
            <w:tcMar>
              <w:top w:w="120" w:type="dxa"/>
              <w:left w:w="144" w:type="dxa"/>
              <w:bottom w:w="120" w:type="dxa"/>
              <w:right w:w="144" w:type="dxa"/>
            </w:tcMar>
          </w:tcPr>
          <w:p w14:paraId="12982DC7" w14:textId="77777777" w:rsidR="00EA2C1B" w:rsidRDefault="00EA2C1B" w:rsidP="00EA2C1B">
            <w:pPr>
              <w:spacing w:after="0" w:line="240" w:lineRule="auto"/>
            </w:pPr>
            <w:r>
              <w:rPr>
                <w:b/>
                <w:sz w:val="28"/>
              </w:rPr>
              <w:t xml:space="preserve">Alte </w:t>
            </w:r>
            <w:proofErr w:type="spellStart"/>
            <w:r>
              <w:rPr>
                <w:b/>
                <w:sz w:val="28"/>
              </w:rPr>
              <w:t>servicii</w:t>
            </w:r>
            <w:proofErr w:type="spellEnd"/>
          </w:p>
          <w:p w14:paraId="7320E68F" w14:textId="77777777" w:rsidR="00EA2C1B" w:rsidRDefault="00EA2C1B" w:rsidP="00EA2C1B">
            <w:pPr>
              <w:spacing w:after="0" w:line="240" w:lineRule="auto"/>
            </w:pPr>
          </w:p>
        </w:tc>
      </w:tr>
      <w:tr w:rsidR="00EA2C1B" w14:paraId="18CFC2B0" w14:textId="77777777" w:rsidTr="00CA4B97">
        <w:trPr>
          <w:jc w:val="center"/>
        </w:trPr>
        <w:tc>
          <w:tcPr>
            <w:tcW w:w="6098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9B0EB54" w14:textId="77777777" w:rsidR="00EA2C1B" w:rsidRDefault="00EA2C1B" w:rsidP="00EA2C1B">
            <w:pPr>
              <w:spacing w:after="0" w:line="240" w:lineRule="auto"/>
            </w:pPr>
            <w:proofErr w:type="spellStart"/>
            <w:r>
              <w:rPr>
                <w:b/>
              </w:rPr>
              <w:t>Depuneri</w:t>
            </w:r>
            <w:proofErr w:type="spellEnd"/>
            <w:r>
              <w:rPr>
                <w:b/>
              </w:rPr>
              <w:t xml:space="preserve"> de numerar</w:t>
            </w:r>
          </w:p>
        </w:tc>
        <w:tc>
          <w:tcPr>
            <w:tcW w:w="3954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340D246" w14:textId="77777777" w:rsidR="00EA2C1B" w:rsidRDefault="00EA2C1B" w:rsidP="00EA2C1B">
            <w:pPr>
              <w:spacing w:after="0" w:line="240" w:lineRule="auto"/>
              <w:jc w:val="right"/>
            </w:pPr>
          </w:p>
        </w:tc>
      </w:tr>
      <w:tr w:rsidR="00EA2C1B" w14:paraId="5D526E45" w14:textId="77777777" w:rsidTr="00CA4B97">
        <w:trPr>
          <w:jc w:val="center"/>
        </w:trPr>
        <w:tc>
          <w:tcPr>
            <w:tcW w:w="6098" w:type="dxa"/>
            <w:tcMar>
              <w:top w:w="50" w:type="dxa"/>
              <w:left w:w="144" w:type="dxa"/>
              <w:bottom w:w="50" w:type="dxa"/>
              <w:right w:w="144" w:type="dxa"/>
            </w:tcMar>
          </w:tcPr>
          <w:p w14:paraId="756CAC22" w14:textId="77777777" w:rsidR="00EA2C1B" w:rsidRDefault="00EA2C1B" w:rsidP="00EA2C1B">
            <w:pPr>
              <w:spacing w:after="0" w:line="240" w:lineRule="auto"/>
            </w:pPr>
            <w:r>
              <w:t xml:space="preserve">   La </w:t>
            </w:r>
            <w:proofErr w:type="spellStart"/>
            <w:r>
              <w:t>ghișeu</w:t>
            </w:r>
            <w:proofErr w:type="spellEnd"/>
            <w:r>
              <w:t>:</w:t>
            </w:r>
          </w:p>
        </w:tc>
        <w:tc>
          <w:tcPr>
            <w:tcW w:w="3954" w:type="dxa"/>
            <w:tcMar>
              <w:top w:w="50" w:type="dxa"/>
              <w:left w:w="144" w:type="dxa"/>
              <w:bottom w:w="50" w:type="dxa"/>
              <w:right w:w="144" w:type="dxa"/>
            </w:tcMar>
          </w:tcPr>
          <w:p w14:paraId="65147827" w14:textId="77777777" w:rsidR="00EA2C1B" w:rsidRDefault="00EA2C1B" w:rsidP="00EA2C1B">
            <w:pPr>
              <w:spacing w:after="0" w:line="240" w:lineRule="auto"/>
              <w:jc w:val="right"/>
            </w:pPr>
          </w:p>
        </w:tc>
      </w:tr>
      <w:tr w:rsidR="00EA2C1B" w14:paraId="4687DFC7" w14:textId="77777777" w:rsidTr="00CA4B97">
        <w:trPr>
          <w:jc w:val="center"/>
        </w:trPr>
        <w:tc>
          <w:tcPr>
            <w:tcW w:w="6098" w:type="dxa"/>
            <w:tcMar>
              <w:top w:w="50" w:type="dxa"/>
              <w:left w:w="144" w:type="dxa"/>
              <w:bottom w:w="50" w:type="dxa"/>
              <w:right w:w="144" w:type="dxa"/>
            </w:tcMar>
          </w:tcPr>
          <w:p w14:paraId="3E5D41CE" w14:textId="2FE94C18" w:rsidR="00EA2C1B" w:rsidRPr="00734C58" w:rsidRDefault="00EA2C1B" w:rsidP="00EA2C1B">
            <w:pPr>
              <w:spacing w:after="0" w:line="240" w:lineRule="auto"/>
              <w:rPr>
                <w:lang w:val="pt-BR"/>
              </w:rPr>
            </w:pPr>
            <w:r w:rsidRPr="00734C58">
              <w:rPr>
                <w:lang w:val="pt-BR"/>
              </w:rPr>
              <w:t xml:space="preserve">   • În contul titularului </w:t>
            </w:r>
          </w:p>
        </w:tc>
        <w:tc>
          <w:tcPr>
            <w:tcW w:w="3954" w:type="dxa"/>
            <w:tcMar>
              <w:top w:w="50" w:type="dxa"/>
              <w:left w:w="144" w:type="dxa"/>
              <w:bottom w:w="50" w:type="dxa"/>
              <w:right w:w="144" w:type="dxa"/>
            </w:tcMar>
          </w:tcPr>
          <w:p w14:paraId="1AB25587" w14:textId="4348AA91" w:rsidR="00EA2C1B" w:rsidRDefault="00EA2C1B" w:rsidP="00EA2C1B">
            <w:pPr>
              <w:spacing w:after="0" w:line="240" w:lineRule="auto"/>
              <w:jc w:val="right"/>
            </w:pPr>
            <w:proofErr w:type="spellStart"/>
            <w:r>
              <w:t>Gratuit</w:t>
            </w:r>
            <w:proofErr w:type="spellEnd"/>
          </w:p>
        </w:tc>
      </w:tr>
      <w:tr w:rsidR="00EA2C1B" w14:paraId="526CF3C8" w14:textId="77777777" w:rsidTr="00CA4B97">
        <w:trPr>
          <w:jc w:val="center"/>
        </w:trPr>
        <w:tc>
          <w:tcPr>
            <w:tcW w:w="6098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BE7D2A1" w14:textId="77777777" w:rsidR="00EA2C1B" w:rsidRDefault="00EA2C1B" w:rsidP="00EA2C1B">
            <w:pPr>
              <w:spacing w:after="0" w:line="240" w:lineRule="auto"/>
            </w:pPr>
            <w:r>
              <w:rPr>
                <w:b/>
              </w:rPr>
              <w:t>Internet banking</w:t>
            </w:r>
          </w:p>
        </w:tc>
        <w:tc>
          <w:tcPr>
            <w:tcW w:w="3954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7884933" w14:textId="2ADB7D52" w:rsidR="00EA2C1B" w:rsidRDefault="00E35D9A" w:rsidP="00EA2C1B">
            <w:pPr>
              <w:spacing w:after="0" w:line="240" w:lineRule="auto"/>
              <w:jc w:val="right"/>
            </w:pPr>
            <w:proofErr w:type="spellStart"/>
            <w:r>
              <w:t>Serviciul</w:t>
            </w:r>
            <w:proofErr w:type="spellEnd"/>
            <w:r>
              <w:t xml:space="preserve"> nu </w:t>
            </w:r>
            <w:proofErr w:type="spellStart"/>
            <w:r>
              <w:t>este</w:t>
            </w:r>
            <w:proofErr w:type="spellEnd"/>
            <w:r>
              <w:t xml:space="preserve"> </w:t>
            </w:r>
            <w:proofErr w:type="spellStart"/>
            <w:r>
              <w:t>disponibil</w:t>
            </w:r>
            <w:proofErr w:type="spellEnd"/>
          </w:p>
        </w:tc>
      </w:tr>
      <w:tr w:rsidR="00EA2C1B" w14:paraId="722E9C4C" w14:textId="77777777" w:rsidTr="00CA4B97">
        <w:trPr>
          <w:jc w:val="center"/>
        </w:trPr>
        <w:tc>
          <w:tcPr>
            <w:tcW w:w="6098" w:type="dxa"/>
            <w:tcMar>
              <w:top w:w="50" w:type="dxa"/>
              <w:left w:w="144" w:type="dxa"/>
              <w:bottom w:w="50" w:type="dxa"/>
              <w:right w:w="144" w:type="dxa"/>
            </w:tcMar>
          </w:tcPr>
          <w:p w14:paraId="4FBFE3B0" w14:textId="77777777" w:rsidR="00EA2C1B" w:rsidRDefault="00EA2C1B" w:rsidP="00EA2C1B">
            <w:pPr>
              <w:spacing w:after="0" w:line="240" w:lineRule="auto"/>
            </w:pPr>
            <w:r>
              <w:t xml:space="preserve">   • </w:t>
            </w:r>
            <w:proofErr w:type="spellStart"/>
            <w:r>
              <w:t>Înlocuire</w:t>
            </w:r>
            <w:proofErr w:type="spellEnd"/>
            <w:r>
              <w:t xml:space="preserve"> </w:t>
            </w:r>
            <w:proofErr w:type="spellStart"/>
            <w:r>
              <w:t>dispozitiv</w:t>
            </w:r>
            <w:proofErr w:type="spellEnd"/>
            <w:r>
              <w:t xml:space="preserve"> token</w:t>
            </w:r>
          </w:p>
        </w:tc>
        <w:tc>
          <w:tcPr>
            <w:tcW w:w="3954" w:type="dxa"/>
            <w:tcMar>
              <w:top w:w="50" w:type="dxa"/>
              <w:left w:w="144" w:type="dxa"/>
              <w:bottom w:w="50" w:type="dxa"/>
              <w:right w:w="144" w:type="dxa"/>
            </w:tcMar>
          </w:tcPr>
          <w:p w14:paraId="0F8EBE7E" w14:textId="77777777" w:rsidR="00EA2C1B" w:rsidRDefault="00EA2C1B" w:rsidP="00EA2C1B">
            <w:pPr>
              <w:spacing w:after="0" w:line="240" w:lineRule="auto"/>
              <w:jc w:val="right"/>
            </w:pPr>
            <w:proofErr w:type="spellStart"/>
            <w:r>
              <w:t>Serviciul</w:t>
            </w:r>
            <w:proofErr w:type="spellEnd"/>
            <w:r>
              <w:t xml:space="preserve"> nu </w:t>
            </w:r>
            <w:proofErr w:type="spellStart"/>
            <w:r>
              <w:t>este</w:t>
            </w:r>
            <w:proofErr w:type="spellEnd"/>
            <w:r>
              <w:t xml:space="preserve"> </w:t>
            </w:r>
            <w:proofErr w:type="spellStart"/>
            <w:r>
              <w:t>disponibil</w:t>
            </w:r>
            <w:proofErr w:type="spellEnd"/>
          </w:p>
        </w:tc>
      </w:tr>
      <w:tr w:rsidR="00EA2C1B" w14:paraId="1E4CA6B1" w14:textId="77777777" w:rsidTr="00CA4B97">
        <w:trPr>
          <w:jc w:val="center"/>
        </w:trPr>
        <w:tc>
          <w:tcPr>
            <w:tcW w:w="6098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12EF61E" w14:textId="77777777" w:rsidR="00EA2C1B" w:rsidRDefault="00EA2C1B" w:rsidP="00EA2C1B">
            <w:pPr>
              <w:spacing w:after="0" w:line="240" w:lineRule="auto"/>
            </w:pPr>
            <w:r>
              <w:rPr>
                <w:b/>
              </w:rPr>
              <w:t>Mobile banking</w:t>
            </w:r>
          </w:p>
        </w:tc>
        <w:tc>
          <w:tcPr>
            <w:tcW w:w="3954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1A47C99" w14:textId="77777777" w:rsidR="00EA2C1B" w:rsidRDefault="00EA2C1B" w:rsidP="00EA2C1B">
            <w:pPr>
              <w:spacing w:after="0" w:line="240" w:lineRule="auto"/>
              <w:jc w:val="right"/>
            </w:pPr>
            <w:proofErr w:type="spellStart"/>
            <w:r>
              <w:t>Serviciul</w:t>
            </w:r>
            <w:proofErr w:type="spellEnd"/>
            <w:r>
              <w:t xml:space="preserve"> nu </w:t>
            </w:r>
            <w:proofErr w:type="spellStart"/>
            <w:r>
              <w:t>este</w:t>
            </w:r>
            <w:proofErr w:type="spellEnd"/>
            <w:r>
              <w:t xml:space="preserve"> </w:t>
            </w:r>
            <w:proofErr w:type="spellStart"/>
            <w:r>
              <w:t>disponibil</w:t>
            </w:r>
            <w:proofErr w:type="spellEnd"/>
          </w:p>
        </w:tc>
      </w:tr>
    </w:tbl>
    <w:p w14:paraId="062DD4A9" w14:textId="31EFD80E" w:rsidR="00083C33" w:rsidRPr="00734C58" w:rsidRDefault="00083C33" w:rsidP="00A76A28">
      <w:pPr>
        <w:spacing w:before="480" w:after="0"/>
        <w:rPr>
          <w:lang w:val="pt-BR"/>
        </w:rPr>
      </w:pPr>
    </w:p>
    <w:sectPr w:rsidR="00083C33" w:rsidRPr="00734C58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22929630">
    <w:abstractNumId w:val="8"/>
  </w:num>
  <w:num w:numId="2" w16cid:durableId="2004430404">
    <w:abstractNumId w:val="6"/>
  </w:num>
  <w:num w:numId="3" w16cid:durableId="981926862">
    <w:abstractNumId w:val="5"/>
  </w:num>
  <w:num w:numId="4" w16cid:durableId="686443838">
    <w:abstractNumId w:val="4"/>
  </w:num>
  <w:num w:numId="5" w16cid:durableId="524556747">
    <w:abstractNumId w:val="7"/>
  </w:num>
  <w:num w:numId="6" w16cid:durableId="1577519348">
    <w:abstractNumId w:val="3"/>
  </w:num>
  <w:num w:numId="7" w16cid:durableId="150291663">
    <w:abstractNumId w:val="2"/>
  </w:num>
  <w:num w:numId="8" w16cid:durableId="492258213">
    <w:abstractNumId w:val="1"/>
  </w:num>
  <w:num w:numId="9" w16cid:durableId="16584134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3478B"/>
    <w:rsid w:val="0006063C"/>
    <w:rsid w:val="00083C33"/>
    <w:rsid w:val="000C36DF"/>
    <w:rsid w:val="0011274F"/>
    <w:rsid w:val="00115AE4"/>
    <w:rsid w:val="0015074B"/>
    <w:rsid w:val="001D02E8"/>
    <w:rsid w:val="00221856"/>
    <w:rsid w:val="0029639D"/>
    <w:rsid w:val="002E0D7E"/>
    <w:rsid w:val="00326F90"/>
    <w:rsid w:val="003F4109"/>
    <w:rsid w:val="004029BE"/>
    <w:rsid w:val="00427F94"/>
    <w:rsid w:val="004A1F8F"/>
    <w:rsid w:val="004C1CC3"/>
    <w:rsid w:val="0054124F"/>
    <w:rsid w:val="00590648"/>
    <w:rsid w:val="005F0814"/>
    <w:rsid w:val="00672190"/>
    <w:rsid w:val="00705D05"/>
    <w:rsid w:val="00734C58"/>
    <w:rsid w:val="00857B40"/>
    <w:rsid w:val="009337C9"/>
    <w:rsid w:val="0099128D"/>
    <w:rsid w:val="009F7FA2"/>
    <w:rsid w:val="00A238FD"/>
    <w:rsid w:val="00A5506C"/>
    <w:rsid w:val="00A726F5"/>
    <w:rsid w:val="00A76A28"/>
    <w:rsid w:val="00A954F4"/>
    <w:rsid w:val="00AA1D8D"/>
    <w:rsid w:val="00AF06BC"/>
    <w:rsid w:val="00AF1D0C"/>
    <w:rsid w:val="00B417B7"/>
    <w:rsid w:val="00B47730"/>
    <w:rsid w:val="00C11BBF"/>
    <w:rsid w:val="00C226BA"/>
    <w:rsid w:val="00C7104E"/>
    <w:rsid w:val="00CA4B97"/>
    <w:rsid w:val="00CA76C5"/>
    <w:rsid w:val="00CB0664"/>
    <w:rsid w:val="00CB4FFC"/>
    <w:rsid w:val="00D65981"/>
    <w:rsid w:val="00DA4230"/>
    <w:rsid w:val="00E11541"/>
    <w:rsid w:val="00E138A7"/>
    <w:rsid w:val="00E35D9A"/>
    <w:rsid w:val="00E631A6"/>
    <w:rsid w:val="00EA2C1B"/>
    <w:rsid w:val="00EE6B37"/>
    <w:rsid w:val="00F118C6"/>
    <w:rsid w:val="00F52CF8"/>
    <w:rsid w:val="00F76492"/>
    <w:rsid w:val="00FB3549"/>
    <w:rsid w:val="00FC693F"/>
    <w:rsid w:val="00FD1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30EEB6"/>
  <w14:defaultImageDpi w14:val="300"/>
  <w15:docId w15:val="{A168E88D-2352-4BED-8A34-A23E1485F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2E0D7E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E0D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ancamihaiviteazu.ro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11F603A-B62A-4FCD-89C1-74F7A0F0F0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349</Words>
  <Characters>1993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2338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Marius Cosmin Fariseu</cp:lastModifiedBy>
  <cp:revision>12</cp:revision>
  <dcterms:created xsi:type="dcterms:W3CDTF">2026-09-08T09:33:00Z</dcterms:created>
  <dcterms:modified xsi:type="dcterms:W3CDTF">2026-09-11T11:58:00Z</dcterms:modified>
  <cp:category/>
</cp:coreProperties>
</file>